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30EFD" w:rsidRDefault="00CE2B3C" w:rsidP="00805D63">
      <w:pPr>
        <w:tabs>
          <w:tab w:val="left" w:pos="12569"/>
          <w:tab w:val="left" w:pos="15825"/>
        </w:tabs>
        <w:spacing w:after="0" w:line="240" w:lineRule="auto"/>
        <w:ind w:left="93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7586848</wp:posOffset>
                </wp:positionH>
                <wp:positionV relativeFrom="paragraph">
                  <wp:posOffset>-349956</wp:posOffset>
                </wp:positionV>
                <wp:extent cx="1802920" cy="388189"/>
                <wp:effectExtent l="0" t="0" r="26035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920" cy="388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B3C" w:rsidRDefault="00CE2B3C">
                            <w:r>
                              <w:rPr>
                                <w:rFonts w:hint="cs"/>
                                <w:cs/>
                              </w:rPr>
                              <w:t xml:space="preserve">ร่างที่ </w:t>
                            </w:r>
                            <w:r>
                              <w:t xml:space="preserve">1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ณ </w:t>
                            </w:r>
                            <w:r>
                              <w:t>20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เมษายน </w:t>
                            </w:r>
                            <w:r>
                              <w:t>2559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7.4pt;margin-top:-27.55pt;width:141.95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" fillcolor="white [3201]" strokeweight=".5pt">
                <v:textbox>
                  <w:txbxContent>
                    <w:p w:rsidR="00CE2B3C" w:rsidRDefault="00CE2B3C">
                      <w:r>
                        <w:rPr>
                          <w:rFonts w:hint="cs"/>
                          <w:cs/>
                        </w:rPr>
                        <w:t xml:space="preserve">ร่างที่ </w:t>
                      </w:r>
                      <w:r>
                        <w:t xml:space="preserve">1 </w:t>
                      </w:r>
                      <w:r>
                        <w:rPr>
                          <w:rFonts w:hint="cs"/>
                          <w:cs/>
                        </w:rPr>
                        <w:t xml:space="preserve">ณ </w:t>
                      </w:r>
                      <w:r>
                        <w:t>20</w:t>
                      </w:r>
                      <w:r>
                        <w:rPr>
                          <w:rFonts w:hint="cs"/>
                          <w:cs/>
                        </w:rPr>
                        <w:t xml:space="preserve">  เมษายน </w:t>
                      </w:r>
                      <w:r>
                        <w:t>2559</w:t>
                      </w:r>
                    </w:p>
                  </w:txbxContent>
                </v:textbox>
              </v:shape>
            </w:pict>
          </mc:Fallback>
        </mc:AlternateContent>
      </w:r>
      <w:r w:rsidR="00B30EF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แบบฟอร์มกำหนดประเด็นยุทธศาสตร์และรายละเอียดอื่นๆ</w:t>
      </w:r>
    </w:p>
    <w:p w:rsidR="000C743B" w:rsidRPr="000C743B" w:rsidRDefault="000C743B" w:rsidP="00805D63">
      <w:pPr>
        <w:tabs>
          <w:tab w:val="left" w:pos="12569"/>
          <w:tab w:val="left" w:pos="15825"/>
        </w:tabs>
        <w:spacing w:after="0" w:line="240" w:lineRule="auto"/>
        <w:ind w:left="93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0C743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กลุ่ม (ระบุชื่อ </w:t>
      </w:r>
      <w:r w:rsidRPr="000C743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Cluster</w:t>
      </w:r>
      <w:r w:rsidR="009616B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)...........</w:t>
      </w:r>
      <w:r w:rsidR="009616B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อนามัยสิ่งแวดล้อม</w:t>
      </w:r>
      <w:r w:rsidRPr="000C743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..................................................................</w:t>
      </w:r>
    </w:p>
    <w:p w:rsidR="000C743B" w:rsidRPr="000C743B" w:rsidRDefault="000C743B" w:rsidP="00805D63">
      <w:pPr>
        <w:tabs>
          <w:tab w:val="left" w:pos="4790"/>
          <w:tab w:val="left" w:pos="8891"/>
          <w:tab w:val="left" w:pos="12569"/>
          <w:tab w:val="left" w:pos="15825"/>
        </w:tabs>
        <w:spacing w:after="0" w:line="240" w:lineRule="auto"/>
        <w:ind w:left="93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C743B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C743B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:rsidR="000C743B" w:rsidRPr="000C743B" w:rsidRDefault="000C743B" w:rsidP="00805D63">
      <w:pPr>
        <w:tabs>
          <w:tab w:val="left" w:pos="4790"/>
          <w:tab w:val="left" w:pos="8891"/>
          <w:tab w:val="left" w:pos="12569"/>
          <w:tab w:val="left" w:pos="15825"/>
        </w:tabs>
        <w:spacing w:after="0" w:line="240" w:lineRule="auto"/>
        <w:ind w:left="9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0C743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วิสัยทัศน์กรมอนามัย</w:t>
      </w:r>
    </w:p>
    <w:p w:rsidR="000C743B" w:rsidRPr="000C743B" w:rsidRDefault="000C743B" w:rsidP="0014750F">
      <w:pPr>
        <w:tabs>
          <w:tab w:val="left" w:pos="15825"/>
        </w:tabs>
        <w:spacing w:after="0" w:line="240" w:lineRule="auto"/>
        <w:ind w:left="93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C743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กรมอนามัยเป็นองค์กรหลักของประเทศในการอภิบาลระบบส่งเสริมสุขภาพและ</w:t>
      </w:r>
      <w:r w:rsidR="00082E2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ระบบอนามัยสิ่งแวดล้อมเพื่อสุขภาพ</w:t>
      </w:r>
      <w:r w:rsidR="00082E2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</w:t>
      </w:r>
      <w:r w:rsidRPr="000C743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ระชาชน</w:t>
      </w:r>
    </w:p>
    <w:p w:rsidR="000C743B" w:rsidRPr="000C743B" w:rsidRDefault="000C743B" w:rsidP="0014750F">
      <w:pPr>
        <w:tabs>
          <w:tab w:val="left" w:pos="4790"/>
          <w:tab w:val="left" w:pos="8891"/>
          <w:tab w:val="left" w:pos="12569"/>
          <w:tab w:val="left" w:pos="15825"/>
        </w:tabs>
        <w:spacing w:before="120" w:after="0" w:line="240" w:lineRule="auto"/>
        <w:ind w:left="91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proofErr w:type="spellStart"/>
      <w:r w:rsidRPr="000C743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พันธ</w:t>
      </w:r>
      <w:proofErr w:type="spellEnd"/>
      <w:r w:rsidR="00082E2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กิ</w:t>
      </w:r>
      <w:r w:rsidRPr="000C743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</w:t>
      </w:r>
      <w:r w:rsidR="00082E2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0C743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C743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C743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:rsidR="00B30EFD" w:rsidRDefault="000C743B" w:rsidP="0014750F">
      <w:pPr>
        <w:spacing w:after="0" w:line="240" w:lineRule="auto"/>
        <w:ind w:left="93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C743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ทำหน้าที่ในการสังเคราะห์ ใช้ความรู้ และดูภาพรวม</w:t>
      </w:r>
      <w:r w:rsidRPr="000C743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C743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เพื่อกำหนดนโยบายและออกแบบระบบส่งเสริมสุขภาพและอนามัยสิ่งแวดล้อม</w:t>
      </w:r>
      <w:r w:rsidRPr="000C743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C743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โดยการประสานงาน</w:t>
      </w:r>
      <w:r w:rsidRPr="000C743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0C743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สร้างความร่วมมือและกำกับดูแลเพื่อให้เกิดความรับผิดชอบต่อการดำเนินงาน</w:t>
      </w:r>
    </w:p>
    <w:p w:rsidR="00C72D4F" w:rsidRPr="0014750F" w:rsidRDefault="00C72D4F" w:rsidP="0014750F">
      <w:pPr>
        <w:spacing w:after="0" w:line="240" w:lineRule="auto"/>
        <w:ind w:left="93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C743B" w:rsidRPr="000C743B" w:rsidRDefault="00AA004B" w:rsidP="0014750F">
      <w:pPr>
        <w:tabs>
          <w:tab w:val="left" w:pos="4790"/>
          <w:tab w:val="left" w:pos="8891"/>
          <w:tab w:val="left" w:pos="12569"/>
          <w:tab w:val="left" w:pos="15825"/>
        </w:tabs>
        <w:spacing w:before="120" w:after="0" w:line="240" w:lineRule="auto"/>
        <w:ind w:left="91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="000C743B" w:rsidRPr="000C743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ประเด็นยุทธศาสตร์ที่</w:t>
      </w:r>
      <w:r w:rsidR="00E37AF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E37AF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Cluster </w:t>
      </w:r>
      <w:r w:rsidR="000C743B" w:rsidRPr="000C743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กำหนด</w:t>
      </w:r>
      <w:r w:rsidR="0055280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55280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(</w:t>
      </w:r>
      <w:r w:rsidR="00552801" w:rsidRPr="009616B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เรียงตามลำดับความสำคัญ</w:t>
      </w:r>
      <w:r w:rsidR="00552801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พร้อมเหตุผลความจำเป็นในการกำหนดประเด็นยุทธศาสตร์)</w:t>
      </w:r>
      <w:r w:rsidR="000C743B" w:rsidRPr="000C743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="000C743B" w:rsidRPr="000C743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="000C743B" w:rsidRPr="000C743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="000C743B" w:rsidRPr="000C743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:rsidR="005B4D97" w:rsidRPr="00BB089F" w:rsidRDefault="000C743B" w:rsidP="00805D63">
      <w:pPr>
        <w:tabs>
          <w:tab w:val="left" w:pos="8891"/>
          <w:tab w:val="left" w:pos="12569"/>
          <w:tab w:val="left" w:pos="15825"/>
        </w:tabs>
        <w:spacing w:after="0" w:line="240" w:lineRule="auto"/>
        <w:ind w:left="426"/>
        <w:rPr>
          <w:rFonts w:ascii="TH SarabunPSK" w:eastAsia="Times New Roman" w:hAnsi="TH SarabunPSK" w:cs="TH SarabunPSK"/>
          <w:color w:val="7030A0"/>
          <w:sz w:val="32"/>
          <w:szCs w:val="32"/>
          <w:cs/>
        </w:rPr>
      </w:pPr>
      <w:r w:rsidRPr="00565D0E">
        <w:rPr>
          <w:rFonts w:ascii="TH SarabunPSK" w:eastAsia="Times New Roman" w:hAnsi="TH SarabunPSK" w:cs="TH SarabunPSK"/>
          <w:b/>
          <w:bCs/>
          <w:color w:val="7030A0"/>
          <w:sz w:val="32"/>
          <w:szCs w:val="32"/>
        </w:rPr>
        <w:t>1</w:t>
      </w:r>
      <w:r w:rsidRPr="00565D0E">
        <w:rPr>
          <w:rFonts w:ascii="TH SarabunPSK" w:eastAsia="Times New Roman" w:hAnsi="TH SarabunPSK" w:cs="TH SarabunPSK"/>
          <w:color w:val="7030A0"/>
          <w:sz w:val="32"/>
          <w:szCs w:val="32"/>
        </w:rPr>
        <w:t>.</w:t>
      </w:r>
      <w:r w:rsidR="00687FDF" w:rsidRPr="00565D0E">
        <w:rPr>
          <w:rFonts w:ascii="TH SarabunPSK" w:eastAsia="Times New Roman" w:hAnsi="TH SarabunPSK" w:cs="TH SarabunPSK" w:hint="cs"/>
          <w:b/>
          <w:bCs/>
          <w:color w:val="7030A0"/>
          <w:sz w:val="32"/>
          <w:szCs w:val="32"/>
          <w:cs/>
        </w:rPr>
        <w:t>ประเด็นยุทธศาสตร์</w:t>
      </w:r>
      <w:r w:rsidR="005B4D97">
        <w:rPr>
          <w:rFonts w:ascii="TH SarabunPSK" w:eastAsia="Times New Roman" w:hAnsi="TH SarabunPSK" w:cs="TH SarabunPSK"/>
          <w:color w:val="7030A0"/>
          <w:sz w:val="32"/>
          <w:szCs w:val="32"/>
        </w:rPr>
        <w:t>.....</w:t>
      </w:r>
      <w:r w:rsidR="005B4D97" w:rsidRPr="005B4D97">
        <w:rPr>
          <w:rFonts w:ascii="TH SarabunPSK" w:eastAsia="Times New Roman" w:hAnsi="TH SarabunPSK" w:cs="TH SarabunPSK" w:hint="cs"/>
          <w:b/>
          <w:bCs/>
          <w:color w:val="7030A0"/>
          <w:sz w:val="32"/>
          <w:szCs w:val="32"/>
          <w:cs/>
        </w:rPr>
        <w:t>สร้างความเข</w:t>
      </w:r>
      <w:r w:rsidR="005B4D97">
        <w:rPr>
          <w:rFonts w:ascii="TH SarabunPSK" w:eastAsia="Times New Roman" w:hAnsi="TH SarabunPSK" w:cs="TH SarabunPSK" w:hint="cs"/>
          <w:b/>
          <w:bCs/>
          <w:color w:val="7030A0"/>
          <w:sz w:val="32"/>
          <w:szCs w:val="32"/>
          <w:cs/>
        </w:rPr>
        <w:t>้มแข็งระบบอนามัยสิ่งแวดล้อมชุมชนอย่างยั่งยืน</w:t>
      </w:r>
      <w:r w:rsidR="005B4D97">
        <w:rPr>
          <w:rFonts w:ascii="TH SarabunPSK" w:eastAsia="Times New Roman" w:hAnsi="TH SarabunPSK" w:cs="TH SarabunPSK"/>
          <w:b/>
          <w:bCs/>
          <w:color w:val="7030A0"/>
          <w:sz w:val="32"/>
          <w:szCs w:val="32"/>
        </w:rPr>
        <w:t xml:space="preserve"> </w:t>
      </w:r>
      <w:r w:rsidR="005B4D97" w:rsidRPr="00BB089F">
        <w:rPr>
          <w:rFonts w:ascii="TH SarabunPSK" w:eastAsia="Times New Roman" w:hAnsi="TH SarabunPSK" w:cs="TH SarabunPSK" w:hint="cs"/>
          <w:color w:val="7030A0"/>
          <w:sz w:val="32"/>
          <w:szCs w:val="32"/>
          <w:cs/>
        </w:rPr>
        <w:t>(</w:t>
      </w:r>
      <w:r w:rsidR="00BB089F" w:rsidRPr="00BB089F">
        <w:rPr>
          <w:rFonts w:ascii="TH SarabunPSK" w:eastAsia="Times New Roman" w:hAnsi="TH SarabunPSK" w:cs="TH SarabunPSK" w:hint="cs"/>
          <w:color w:val="7030A0"/>
          <w:sz w:val="32"/>
          <w:szCs w:val="32"/>
          <w:cs/>
        </w:rPr>
        <w:t>ชุมชน</w:t>
      </w:r>
      <w:r w:rsidR="004B0651" w:rsidRPr="00BB089F">
        <w:rPr>
          <w:rFonts w:ascii="TH SarabunPSK" w:eastAsia="Times New Roman" w:hAnsi="TH SarabunPSK" w:cs="TH SarabunPSK" w:hint="cs"/>
          <w:color w:val="7030A0"/>
          <w:sz w:val="32"/>
          <w:szCs w:val="32"/>
          <w:cs/>
        </w:rPr>
        <w:t>ร่วมคิด ร่วมทำ จัดการได้)</w:t>
      </w:r>
    </w:p>
    <w:p w:rsidR="00472827" w:rsidRDefault="00552801" w:rsidP="00BB089F">
      <w:pPr>
        <w:tabs>
          <w:tab w:val="left" w:pos="8891"/>
          <w:tab w:val="left" w:pos="12569"/>
          <w:tab w:val="left" w:pos="15825"/>
        </w:tabs>
        <w:spacing w:after="0" w:line="240" w:lineRule="auto"/>
        <w:ind w:left="426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D405D7"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  <w:cs/>
        </w:rPr>
        <w:t>เหตุผลความจำเป็น</w:t>
      </w:r>
      <w:r w:rsidRPr="000C743B">
        <w:rPr>
          <w:rFonts w:ascii="TH SarabunPSK" w:eastAsia="Times New Roman" w:hAnsi="TH SarabunPSK" w:cs="TH SarabunPSK"/>
          <w:color w:val="000000"/>
          <w:sz w:val="32"/>
          <w:szCs w:val="32"/>
        </w:rPr>
        <w:t>.....</w:t>
      </w:r>
      <w:r w:rsidR="004B065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แนวทางการพัฒนาประเทศที่มุ่งเปลี่ยนประเทศจากประเทศรายได้ปานกลางสู่ประเทศรายได้สูง เป็นศูนย์กลางด้านการขนส่ง</w:t>
      </w:r>
      <w:proofErr w:type="spellStart"/>
      <w:r w:rsidR="004B065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และโล</w:t>
      </w:r>
      <w:proofErr w:type="spellEnd"/>
      <w:r w:rsidR="004B065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จิ</w:t>
      </w:r>
      <w:proofErr w:type="spellStart"/>
      <w:r w:rsidR="004B065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สติกส์</w:t>
      </w:r>
      <w:proofErr w:type="spellEnd"/>
      <w:r w:rsidR="004B065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สู่ความเป็นชาติการค้าและบริการ  ในอีกด้านหนึ่ง มีความเสี่ยงที่จะเกิดผลกระทบด้านลบต่อสภาพแวดล้อมและสุขภาพได้ หากความพร้อมและประสิทธิภาพการบริหารจัดการในระดับชุมชนและท้องถิ่น ยังไม่สามารถพัฒนาได้เท่าทัน   แนวคิดและทิศทางแผนพัฒนาฯ ฉบับที่ ๑๒ </w:t>
      </w:r>
      <w:r w:rsidR="001E72E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จึง</w:t>
      </w:r>
      <w:r w:rsidR="004B065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มุ่งเน้นคนเป็นศูนย์กลางการพัฒนาอย่างมีส่วนร่วม โดยประยุกต์ใช้ปรัชญาเศรษฐกิจพอเพียง กระจายการพัฒนาอย่างเท่าเทียม  โดยประชาชนทุกคนมีหน้าที่ที่ต้องรับผิดชอบ เพื่อร่วมพัฒนาประเทศ  </w:t>
      </w:r>
      <w:r w:rsidR="001E72E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ดังนั้น </w:t>
      </w:r>
      <w:r w:rsidR="004B065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จึงมีความจำเป็นที่จะต้องเตรียมความพร้อมประชาชนและชุมชน</w:t>
      </w:r>
      <w:r w:rsidR="001E72E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ให้มีศักยภาพ และบทบาทในการป้องกัน ควบคุมปัจจัยสภาพแวดล้อมเพื่อสร้างสุขภาวะที่ดี มีความยั่งยืน สอดคล้องกับความต้องการและปัญหาเฉพาะพื้นที่  ทั้งปัญหาการได้สัมผัสเชื้อโรค สารเคมีอันตราย และสารมลพิษในอากาศ น้ำบริโภค อุปโภค อาหาร จนอาจนำไปสู่ความเจ็บป่วยและเสียชีวิต อันเกี่ยวข้องกับปัจจัยสิ่งแวดล้อมดังกล่าว </w:t>
      </w:r>
      <w:r w:rsidR="001E72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E72E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ทั้งที่สามารถป้องกันได้  ซึ่งปัจจุบันระบบการตรวจและวินิจฉัยโรคจากสิ่งแวดล้อม ยังเป็นข้อจำกัดของแวดวงสาธารณสุข และเป็นมีการรายงานที่ต่ำกว่าความเป็นจริงอยู่มาก  </w:t>
      </w:r>
      <w:r w:rsidR="00960EB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ดังนั้น จึงต้องเน้นการป้องกัน และสร้างความเข้มแข็งให้กับ</w:t>
      </w:r>
      <w:r w:rsidR="0038201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ครัวเรือนและ</w:t>
      </w:r>
      <w:r w:rsidR="00960EB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ชุมชน</w:t>
      </w:r>
      <w:r w:rsidR="003345C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ให้</w:t>
      </w:r>
      <w:r w:rsidR="00960EB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สามารถจัดการตนเองได้ </w:t>
      </w:r>
      <w:r w:rsidR="0038201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โดยไม่เพียงรอความช่วยเหลือจากภาครัฐ  แต่</w:t>
      </w:r>
      <w:r w:rsidR="006E043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สามารถร่วมกัน</w:t>
      </w:r>
      <w:r w:rsidR="00960EB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สร้างชุมชน</w:t>
      </w:r>
      <w:r w:rsidR="0038201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ตนเอง</w:t>
      </w:r>
      <w:r w:rsidR="00960EB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ให้เป็น “</w:t>
      </w:r>
      <w:r w:rsidR="00960EB9" w:rsidRPr="00960EB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CLEAN-GREEN and SAFETY COMMUNITY</w:t>
      </w:r>
      <w:r w:rsidR="00960EB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”</w:t>
      </w:r>
      <w:r w:rsidR="00960EB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6E043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ได้</w:t>
      </w:r>
    </w:p>
    <w:p w:rsidR="00766BFA" w:rsidRDefault="00766BFA" w:rsidP="00FC6DF7">
      <w:pPr>
        <w:tabs>
          <w:tab w:val="left" w:pos="8891"/>
          <w:tab w:val="left" w:pos="12569"/>
          <w:tab w:val="left" w:pos="15825"/>
        </w:tabs>
        <w:spacing w:after="0" w:line="240" w:lineRule="auto"/>
        <w:ind w:left="426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38201F" w:rsidRPr="0038201F" w:rsidRDefault="00687FDF" w:rsidP="00425A0A">
      <w:pPr>
        <w:tabs>
          <w:tab w:val="left" w:pos="8891"/>
          <w:tab w:val="left" w:pos="12569"/>
          <w:tab w:val="left" w:pos="15825"/>
        </w:tabs>
        <w:spacing w:after="0" w:line="240" w:lineRule="auto"/>
        <w:ind w:left="426" w:right="-620"/>
        <w:rPr>
          <w:rFonts w:ascii="TH SarabunPSK" w:eastAsia="Times New Roman" w:hAnsi="TH SarabunPSK" w:cs="TH SarabunPSK"/>
          <w:color w:val="7030A0"/>
          <w:sz w:val="32"/>
          <w:szCs w:val="32"/>
          <w:cs/>
        </w:rPr>
      </w:pPr>
      <w:r w:rsidRPr="00042FBB">
        <w:rPr>
          <w:rFonts w:ascii="TH SarabunPSK" w:eastAsia="Times New Roman" w:hAnsi="TH SarabunPSK" w:cs="TH SarabunPSK"/>
          <w:b/>
          <w:bCs/>
          <w:color w:val="7030A0"/>
          <w:sz w:val="32"/>
          <w:szCs w:val="32"/>
        </w:rPr>
        <w:t>2</w:t>
      </w:r>
      <w:r w:rsidRPr="00042FBB">
        <w:rPr>
          <w:rFonts w:ascii="TH SarabunPSK" w:eastAsia="Times New Roman" w:hAnsi="TH SarabunPSK" w:cs="TH SarabunPSK"/>
          <w:color w:val="7030A0"/>
          <w:sz w:val="32"/>
          <w:szCs w:val="32"/>
        </w:rPr>
        <w:t>.</w:t>
      </w:r>
      <w:r w:rsidR="0038201F">
        <w:rPr>
          <w:rFonts w:ascii="TH SarabunPSK" w:eastAsia="Times New Roman" w:hAnsi="TH SarabunPSK" w:cs="TH SarabunPSK" w:hint="cs"/>
          <w:b/>
          <w:bCs/>
          <w:color w:val="7030A0"/>
          <w:sz w:val="32"/>
          <w:szCs w:val="32"/>
          <w:cs/>
        </w:rPr>
        <w:t xml:space="preserve"> </w:t>
      </w:r>
      <w:r w:rsidRPr="00042FBB">
        <w:rPr>
          <w:rFonts w:ascii="TH SarabunPSK" w:eastAsia="Times New Roman" w:hAnsi="TH SarabunPSK" w:cs="TH SarabunPSK" w:hint="cs"/>
          <w:b/>
          <w:bCs/>
          <w:color w:val="7030A0"/>
          <w:sz w:val="32"/>
          <w:szCs w:val="32"/>
          <w:cs/>
        </w:rPr>
        <w:t>ประเด็นยุทธศาสตร์</w:t>
      </w:r>
      <w:r w:rsidR="000C743B" w:rsidRPr="00042FBB">
        <w:rPr>
          <w:rFonts w:ascii="TH SarabunPSK" w:eastAsia="Times New Roman" w:hAnsi="TH SarabunPSK" w:cs="TH SarabunPSK"/>
          <w:color w:val="7030A0"/>
          <w:sz w:val="32"/>
          <w:szCs w:val="32"/>
        </w:rPr>
        <w:t>......</w:t>
      </w:r>
      <w:r w:rsidR="007F1BAD">
        <w:rPr>
          <w:rFonts w:ascii="TH SarabunPSK" w:eastAsia="Times New Roman" w:hAnsi="TH SarabunPSK" w:cs="TH SarabunPSK" w:hint="cs"/>
          <w:b/>
          <w:bCs/>
          <w:color w:val="7030A0"/>
          <w:sz w:val="32"/>
          <w:szCs w:val="32"/>
          <w:cs/>
        </w:rPr>
        <w:t>ส่งเสริมการยกระดับคุณภาพมาตรฐานการจัดบริการอนามัยสิ่งแวดล้อมระดับท้องถิ่น</w:t>
      </w:r>
      <w:r w:rsidR="0038201F">
        <w:rPr>
          <w:rFonts w:ascii="TH SarabunPSK" w:eastAsia="Times New Roman" w:hAnsi="TH SarabunPSK" w:cs="TH SarabunPSK"/>
          <w:color w:val="7030A0"/>
          <w:sz w:val="32"/>
          <w:szCs w:val="32"/>
        </w:rPr>
        <w:t xml:space="preserve"> </w:t>
      </w:r>
      <w:r w:rsidR="0038201F" w:rsidRPr="00D405D7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proofErr w:type="spellStart"/>
      <w:r w:rsidR="0038201F" w:rsidRPr="00D405D7">
        <w:rPr>
          <w:rFonts w:ascii="TH SarabunPSK" w:eastAsia="Times New Roman" w:hAnsi="TH SarabunPSK" w:cs="TH SarabunPSK" w:hint="cs"/>
          <w:sz w:val="32"/>
          <w:szCs w:val="32"/>
          <w:cs/>
        </w:rPr>
        <w:t>อปท</w:t>
      </w:r>
      <w:proofErr w:type="spellEnd"/>
      <w:r w:rsidR="0038201F" w:rsidRPr="00D405D7">
        <w:rPr>
          <w:rFonts w:ascii="TH SarabunPSK" w:eastAsia="Times New Roman" w:hAnsi="TH SarabunPSK" w:cs="TH SarabunPSK" w:hint="cs"/>
          <w:sz w:val="32"/>
          <w:szCs w:val="32"/>
          <w:cs/>
        </w:rPr>
        <w:t>.เข้าใจ เข้าถึงประชาชน และเป็นที่พึ่งด้าน อวล.ได้)</w:t>
      </w:r>
    </w:p>
    <w:p w:rsidR="0038201F" w:rsidRDefault="0038201F" w:rsidP="00E33CC6">
      <w:pPr>
        <w:tabs>
          <w:tab w:val="left" w:pos="8891"/>
          <w:tab w:val="left" w:pos="12569"/>
          <w:tab w:val="left" w:pos="15825"/>
        </w:tabs>
        <w:spacing w:after="0" w:line="240" w:lineRule="auto"/>
        <w:ind w:left="720" w:right="-53"/>
        <w:jc w:val="thaiDistribute"/>
        <w:rPr>
          <w:rFonts w:ascii="TH SarabunPSK" w:eastAsia="Times New Roman" w:hAnsi="TH SarabunPSK" w:cs="TH SarabunPSK"/>
          <w:color w:val="7030A0"/>
          <w:sz w:val="32"/>
          <w:szCs w:val="32"/>
        </w:rPr>
      </w:pPr>
      <w:r w:rsidRPr="00D405D7"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  <w:cs/>
        </w:rPr>
        <w:t>เหตุผลความจำเป็น</w:t>
      </w:r>
      <w:r w:rsidRPr="000C743B">
        <w:rPr>
          <w:rFonts w:ascii="TH SarabunPSK" w:eastAsia="Times New Roman" w:hAnsi="TH SarabunPSK" w:cs="TH SarabunPSK"/>
          <w:color w:val="000000"/>
          <w:sz w:val="32"/>
          <w:szCs w:val="32"/>
        </w:rPr>
        <w:t>........</w:t>
      </w:r>
      <w:r w:rsidRPr="000077B3">
        <w:rPr>
          <w:rFonts w:ascii="TH SarabunPSK" w:eastAsia="Times New Roman" w:hAnsi="TH SarabunPSK" w:cs="TH SarabunPSK" w:hint="cs"/>
          <w:sz w:val="32"/>
          <w:szCs w:val="32"/>
          <w:cs/>
        </w:rPr>
        <w:t>ร่างรัฐธรรมนูญฉบับใหม่ กำหนดให้ท้องถิ่นเป็นของประชาชน และเป็นหน่วยงานหลักในการจัดบริการสาธารณะ เพื่อความเป็นอยู่ที่ดีของประชาชน มีความอิสระในการบริหารจัดการ โดยเป็นไปตามหลัก</w:t>
      </w:r>
      <w:proofErr w:type="spellStart"/>
      <w:r w:rsidRPr="000077B3">
        <w:rPr>
          <w:rFonts w:ascii="TH SarabunPSK" w:eastAsia="Times New Roman" w:hAnsi="TH SarabunPSK" w:cs="TH SarabunPSK" w:hint="cs"/>
          <w:sz w:val="32"/>
          <w:szCs w:val="32"/>
          <w:cs/>
        </w:rPr>
        <w:t>ธรรมาภิ</w:t>
      </w:r>
      <w:proofErr w:type="spellEnd"/>
      <w:r w:rsidRPr="000077B3">
        <w:rPr>
          <w:rFonts w:ascii="TH SarabunPSK" w:eastAsia="Times New Roman" w:hAnsi="TH SarabunPSK" w:cs="TH SarabunPSK" w:hint="cs"/>
          <w:sz w:val="32"/>
          <w:szCs w:val="32"/>
          <w:cs/>
        </w:rPr>
        <w:t>บาล และตรงตามเจตนารมณ์ของประชาชนในท้องถิ่น  อีกทั้ง พ.ร.บ.การสาธารณสุข ยังให้อำนาจท้องถิ่นในการจัดบริการอนามัยสิ่งแวดล้อม</w:t>
      </w:r>
      <w:r w:rsidR="00695CF0" w:rsidRPr="000077B3">
        <w:rPr>
          <w:rFonts w:ascii="TH SarabunPSK" w:eastAsia="Times New Roman" w:hAnsi="TH SarabunPSK" w:cs="TH SarabunPSK" w:hint="cs"/>
          <w:sz w:val="32"/>
          <w:szCs w:val="32"/>
          <w:cs/>
        </w:rPr>
        <w:t>พื้นฐานที่จำเป็นต่อคุณภาพชีวิตประชาชน</w:t>
      </w:r>
      <w:r w:rsidRPr="000077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95CF0" w:rsidRPr="000077B3">
        <w:rPr>
          <w:rFonts w:ascii="TH SarabunPSK" w:eastAsia="Times New Roman" w:hAnsi="TH SarabunPSK" w:cs="TH SarabunPSK" w:hint="cs"/>
          <w:sz w:val="32"/>
          <w:szCs w:val="32"/>
          <w:cs/>
        </w:rPr>
        <w:t>โดยการออกข้อกำหนดท้องถิ่น เพื่อควบคุม กำกับ ทั้งด้าน</w:t>
      </w:r>
      <w:r w:rsidRPr="000077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การจัดการขยะ สิ่งปฏิกูล สุขลักษณะตลาด </w:t>
      </w:r>
      <w:r w:rsidR="00695CF0" w:rsidRPr="000077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การแก้ไขปัญหาเหตุเดือดร้อน รำคาญ </w:t>
      </w:r>
      <w:r w:rsidRPr="000077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การจัดหาน้ำบริโภคที่มีคุณภาพ </w:t>
      </w:r>
      <w:r w:rsidR="00695CF0" w:rsidRPr="000077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เป็นต้น  อย่างไรก็ตาม สถานการณ์ปัจจุบัน </w:t>
      </w:r>
      <w:proofErr w:type="spellStart"/>
      <w:r w:rsidR="00695CF0" w:rsidRPr="000077B3">
        <w:rPr>
          <w:rFonts w:ascii="TH SarabunPSK" w:eastAsia="Times New Roman" w:hAnsi="TH SarabunPSK" w:cs="TH SarabunPSK" w:hint="cs"/>
          <w:sz w:val="32"/>
          <w:szCs w:val="32"/>
          <w:cs/>
        </w:rPr>
        <w:t>อปท</w:t>
      </w:r>
      <w:proofErr w:type="spellEnd"/>
      <w:r w:rsidR="00695CF0" w:rsidRPr="000077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จำนวนมาก โดยเฉพาะ </w:t>
      </w:r>
      <w:proofErr w:type="spellStart"/>
      <w:r w:rsidR="00695CF0" w:rsidRPr="000077B3">
        <w:rPr>
          <w:rFonts w:ascii="TH SarabunPSK" w:eastAsia="Times New Roman" w:hAnsi="TH SarabunPSK" w:cs="TH SarabunPSK" w:hint="cs"/>
          <w:sz w:val="32"/>
          <w:szCs w:val="32"/>
          <w:cs/>
        </w:rPr>
        <w:t>อปท</w:t>
      </w:r>
      <w:proofErr w:type="spellEnd"/>
      <w:r w:rsidR="00695CF0" w:rsidRPr="000077B3">
        <w:rPr>
          <w:rFonts w:ascii="TH SarabunPSK" w:eastAsia="Times New Roman" w:hAnsi="TH SarabunPSK" w:cs="TH SarabunPSK" w:hint="cs"/>
          <w:sz w:val="32"/>
          <w:szCs w:val="32"/>
          <w:cs/>
        </w:rPr>
        <w:t>.ขนาดเล็กยังไม่มีความพร้อมในการจัดการปัญหาอนามัยสิ่งแวดล้อมในพื้นที่ได้อย่างมีประสิทธิภาพ ดังจะเห็น</w:t>
      </w:r>
      <w:r w:rsidR="000077B3">
        <w:rPr>
          <w:rFonts w:ascii="TH SarabunPSK" w:eastAsia="Times New Roman" w:hAnsi="TH SarabunPSK" w:cs="TH SarabunPSK" w:hint="cs"/>
          <w:sz w:val="32"/>
          <w:szCs w:val="32"/>
          <w:cs/>
        </w:rPr>
        <w:t>ตัวอย่างที่</w:t>
      </w:r>
      <w:r w:rsidR="00695CF0" w:rsidRPr="000077B3">
        <w:rPr>
          <w:rFonts w:ascii="TH SarabunPSK" w:eastAsia="Times New Roman" w:hAnsi="TH SarabunPSK" w:cs="TH SarabunPSK" w:hint="cs"/>
          <w:sz w:val="32"/>
          <w:szCs w:val="32"/>
          <w:cs/>
        </w:rPr>
        <w:t>ชัดเจน</w:t>
      </w:r>
      <w:r w:rsidR="000077B3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="00695CF0" w:rsidRPr="000077B3">
        <w:rPr>
          <w:rFonts w:ascii="TH SarabunPSK" w:eastAsia="Times New Roman" w:hAnsi="TH SarabunPSK" w:cs="TH SarabunPSK" w:hint="cs"/>
          <w:sz w:val="32"/>
          <w:szCs w:val="32"/>
          <w:cs/>
        </w:rPr>
        <w:t>จากปัญหาการจัดการ</w:t>
      </w:r>
      <w:r w:rsidR="00695CF0" w:rsidRPr="000077B3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ขยะมูลฝอยที่เป็นปัญหาสั่งสมมายาวนาน จนเกิดเป็นวิกฤติ และส่งผลกระทบต่อสุขภาพชุมชนและประชาชน</w:t>
      </w:r>
      <w:r w:rsidR="0050245E" w:rsidRPr="000077B3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0077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จนรัฐบาลต้องประกาศเป็นวาระแห่งชาติ และใช้งบประมาณจำนวนมากเพื่อแก้ไขปัญหา และยังไม่มีแนวโน้มว่าจะสำเร็จอย่างยั่งยืน   ดังนั้น </w:t>
      </w:r>
      <w:r w:rsidR="0050245E" w:rsidRPr="000077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การส่งเสริมให้ </w:t>
      </w:r>
      <w:proofErr w:type="spellStart"/>
      <w:r w:rsidR="0050245E" w:rsidRPr="000077B3">
        <w:rPr>
          <w:rFonts w:ascii="TH SarabunPSK" w:eastAsia="Times New Roman" w:hAnsi="TH SarabunPSK" w:cs="TH SarabunPSK" w:hint="cs"/>
          <w:sz w:val="32"/>
          <w:szCs w:val="32"/>
          <w:cs/>
        </w:rPr>
        <w:t>อปท</w:t>
      </w:r>
      <w:proofErr w:type="spellEnd"/>
      <w:r w:rsidR="0050245E" w:rsidRPr="000077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0077B3" w:rsidRPr="000077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สามารถจัดบริการอนามัยสิ่งแวดล้อมดังกล่าวให้ได้ตามมาตรฐาน </w:t>
      </w:r>
      <w:r w:rsidR="000077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และสร้างกระบวนการมีส่วนร่วมกับชุมชนและประชาชน  </w:t>
      </w:r>
      <w:r w:rsidR="000077B3" w:rsidRPr="000077B3">
        <w:rPr>
          <w:rFonts w:ascii="TH SarabunPSK" w:eastAsia="Times New Roman" w:hAnsi="TH SarabunPSK" w:cs="TH SarabunPSK" w:hint="cs"/>
          <w:sz w:val="32"/>
          <w:szCs w:val="32"/>
          <w:cs/>
        </w:rPr>
        <w:t>จะสามารถช่วยสนับสนุนการบรรลุเป้าหมาย</w:t>
      </w:r>
      <w:r w:rsidR="000077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ตาม </w:t>
      </w:r>
      <w:r w:rsidR="000077B3">
        <w:rPr>
          <w:rFonts w:ascii="TH SarabunPSK" w:eastAsia="Times New Roman" w:hAnsi="TH SarabunPSK" w:cs="TH SarabunPSK"/>
          <w:sz w:val="32"/>
          <w:szCs w:val="32"/>
        </w:rPr>
        <w:t xml:space="preserve">Roadmap </w:t>
      </w:r>
      <w:r w:rsidR="000077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การจัดการขยะของรัฐบาล  ส่งเสริมเศรษฐกิจ การท่องเที่ยวและบริการในท้องถิ่นทั้งทางตรงและทางอ้อม </w:t>
      </w:r>
      <w:r w:rsidR="00A30BA9">
        <w:rPr>
          <w:rFonts w:ascii="TH SarabunPSK" w:eastAsia="Times New Roman" w:hAnsi="TH SarabunPSK" w:cs="TH SarabunPSK" w:hint="cs"/>
          <w:sz w:val="32"/>
          <w:szCs w:val="32"/>
          <w:cs/>
        </w:rPr>
        <w:t>จาก</w:t>
      </w:r>
      <w:r w:rsidR="006B3B67">
        <w:rPr>
          <w:rFonts w:ascii="TH SarabunPSK" w:eastAsia="Times New Roman" w:hAnsi="TH SarabunPSK" w:cs="TH SarabunPSK" w:hint="cs"/>
          <w:sz w:val="32"/>
          <w:szCs w:val="32"/>
          <w:cs/>
        </w:rPr>
        <w:t>การ</w:t>
      </w:r>
      <w:r w:rsidR="00A30BA9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="006B3B6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“</w:t>
      </w:r>
      <w:r w:rsidR="00A30BA9" w:rsidRPr="006B3B6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ท้องถิ่นที่</w:t>
      </w:r>
      <w:r w:rsidR="00386F0E" w:rsidRPr="006B3B6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มีสภาพแวดล้อมดี </w:t>
      </w:r>
      <w:r w:rsidR="00A30BA9" w:rsidRPr="006B3B6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สะอาด</w:t>
      </w:r>
      <w:r w:rsidR="00386F0E" w:rsidRPr="006B3B6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ปลอดภัยและ</w:t>
      </w:r>
      <w:r w:rsidR="00A30BA9" w:rsidRPr="006B3B6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บริการ</w:t>
      </w:r>
      <w:r w:rsidR="00386F0E" w:rsidRPr="006B3B6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อนามัยสิ่งแวดล้อม</w:t>
      </w:r>
      <w:r w:rsidR="00EA696A" w:rsidRPr="006B3B6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ในสถานที่ต่าง ๆ </w:t>
      </w:r>
      <w:r w:rsidR="00386F0E" w:rsidRPr="006B3B6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ได้</w:t>
      </w:r>
      <w:r w:rsidR="00A30BA9" w:rsidRPr="006B3B6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มาตรฐาน</w:t>
      </w:r>
      <w:r w:rsidR="006B3B6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”</w:t>
      </w:r>
      <w:r w:rsidR="00A30BA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A696A">
        <w:rPr>
          <w:rFonts w:ascii="TH SarabunPSK" w:eastAsia="Times New Roman" w:hAnsi="TH SarabunPSK" w:cs="TH SarabunPSK"/>
          <w:sz w:val="32"/>
          <w:szCs w:val="32"/>
        </w:rPr>
        <w:t>(Healthy Settings)</w:t>
      </w:r>
      <w:r w:rsidR="000077B3" w:rsidRPr="000077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86F0E">
        <w:rPr>
          <w:rFonts w:ascii="TH SarabunPSK" w:eastAsia="Times New Roman" w:hAnsi="TH SarabunPSK" w:cs="TH SarabunPSK" w:hint="cs"/>
          <w:sz w:val="32"/>
          <w:szCs w:val="32"/>
          <w:cs/>
        </w:rPr>
        <w:t>ซึ่งในภาพรวมจะ</w:t>
      </w:r>
      <w:r w:rsidR="000077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สนับสนุนการดำเนินงาน </w:t>
      </w:r>
      <w:r w:rsidR="0050245E" w:rsidRPr="000077B3">
        <w:rPr>
          <w:rFonts w:ascii="TH SarabunPSK" w:eastAsia="Times New Roman" w:hAnsi="TH SarabunPSK" w:cs="TH SarabunPSK"/>
          <w:sz w:val="32"/>
          <w:szCs w:val="32"/>
        </w:rPr>
        <w:t>SDG Goal3 target 3.9 Reducing the number of Deaths and Illness from Hazardous chemicals, air, water and soil pollution  and contamination</w:t>
      </w:r>
      <w:r w:rsidR="000077B3" w:rsidRPr="000077B3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="0050245E" w:rsidRPr="000077B3">
        <w:rPr>
          <w:rFonts w:ascii="TH SarabunPSK" w:eastAsia="Times New Roman" w:hAnsi="TH SarabunPSK" w:cs="TH SarabunPSK"/>
          <w:sz w:val="32"/>
          <w:szCs w:val="32"/>
        </w:rPr>
        <w:t xml:space="preserve"> Goal6-target 6.3 improving water quality by reducing pollution</w:t>
      </w:r>
      <w:r w:rsidR="000077B3" w:rsidRPr="000077B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077B3" w:rsidRPr="000077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ได้อย่างมีนัยสำคัญ </w:t>
      </w:r>
    </w:p>
    <w:p w:rsidR="006D0BCA" w:rsidRDefault="006D0BCA" w:rsidP="0038201F">
      <w:pPr>
        <w:tabs>
          <w:tab w:val="left" w:pos="8891"/>
          <w:tab w:val="left" w:pos="12569"/>
          <w:tab w:val="left" w:pos="15825"/>
        </w:tabs>
        <w:spacing w:after="0" w:line="240" w:lineRule="auto"/>
        <w:ind w:left="720" w:right="-620"/>
        <w:rPr>
          <w:rFonts w:ascii="TH SarabunPSK" w:eastAsia="Times New Roman" w:hAnsi="TH SarabunPSK" w:cs="TH SarabunPSK"/>
          <w:color w:val="7030A0"/>
          <w:sz w:val="32"/>
          <w:szCs w:val="32"/>
        </w:rPr>
      </w:pPr>
    </w:p>
    <w:p w:rsidR="006D0BCA" w:rsidRDefault="006D0BCA" w:rsidP="006D0BCA">
      <w:pPr>
        <w:tabs>
          <w:tab w:val="left" w:pos="709"/>
          <w:tab w:val="left" w:pos="12569"/>
          <w:tab w:val="left" w:pos="15825"/>
        </w:tabs>
        <w:spacing w:after="0" w:line="240" w:lineRule="auto"/>
        <w:ind w:right="-620"/>
        <w:rPr>
          <w:rFonts w:ascii="TH SarabunPSK" w:eastAsia="Times New Roman" w:hAnsi="TH SarabunPSK" w:cs="TH SarabunPSK"/>
          <w:color w:val="7030A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7030A0"/>
          <w:sz w:val="32"/>
          <w:szCs w:val="32"/>
          <w:cs/>
        </w:rPr>
        <w:tab/>
      </w:r>
      <w:r w:rsidRPr="00160CBE">
        <w:rPr>
          <w:rFonts w:ascii="TH SarabunPSK" w:eastAsia="Times New Roman" w:hAnsi="TH SarabunPSK" w:cs="TH SarabunPSK"/>
          <w:b/>
          <w:bCs/>
          <w:color w:val="7030A0"/>
          <w:sz w:val="32"/>
          <w:szCs w:val="32"/>
        </w:rPr>
        <w:t xml:space="preserve">3. </w:t>
      </w:r>
      <w:r w:rsidRPr="00160CBE">
        <w:rPr>
          <w:rFonts w:ascii="TH SarabunPSK" w:eastAsia="Times New Roman" w:hAnsi="TH SarabunPSK" w:cs="TH SarabunPSK" w:hint="cs"/>
          <w:b/>
          <w:bCs/>
          <w:color w:val="7030A0"/>
          <w:sz w:val="32"/>
          <w:szCs w:val="32"/>
          <w:cs/>
        </w:rPr>
        <w:t xml:space="preserve">ประเด็นยุทธศาสตร์ </w:t>
      </w:r>
      <w:r w:rsidR="00160CBE" w:rsidRPr="00160CBE">
        <w:rPr>
          <w:rFonts w:ascii="TH SarabunPSK" w:eastAsia="Times New Roman" w:hAnsi="TH SarabunPSK" w:cs="TH SarabunPSK" w:hint="cs"/>
          <w:b/>
          <w:bCs/>
          <w:color w:val="7030A0"/>
          <w:sz w:val="32"/>
          <w:szCs w:val="32"/>
          <w:cs/>
        </w:rPr>
        <w:t>เพิ่มประสิทธิภาพการอภิบาลระบบอนามัยสิ่งแวดล้อมอย่างมีส่วนร่วม</w:t>
      </w:r>
      <w:r w:rsidR="00160CBE">
        <w:rPr>
          <w:rFonts w:ascii="TH SarabunPSK" w:eastAsia="Times New Roman" w:hAnsi="TH SarabunPSK" w:cs="TH SarabunPSK" w:hint="cs"/>
          <w:color w:val="7030A0"/>
          <w:sz w:val="32"/>
          <w:szCs w:val="32"/>
          <w:cs/>
        </w:rPr>
        <w:t xml:space="preserve"> </w:t>
      </w:r>
    </w:p>
    <w:p w:rsidR="00160CBE" w:rsidRPr="00970B9C" w:rsidRDefault="006B3B67" w:rsidP="00E33CC6">
      <w:pPr>
        <w:tabs>
          <w:tab w:val="left" w:pos="709"/>
          <w:tab w:val="left" w:pos="12569"/>
          <w:tab w:val="left" w:pos="15825"/>
        </w:tabs>
        <w:spacing w:after="0" w:line="240" w:lineRule="auto"/>
        <w:ind w:left="709" w:right="-195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D405D7"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  <w:cs/>
        </w:rPr>
        <w:t>เหตุผลความจำเป็น</w:t>
      </w:r>
      <w:r w:rsidRPr="000C743B">
        <w:rPr>
          <w:rFonts w:ascii="TH SarabunPSK" w:eastAsia="Times New Roman" w:hAnsi="TH SarabunPSK" w:cs="TH SarabunPSK"/>
          <w:color w:val="000000"/>
          <w:sz w:val="32"/>
          <w:szCs w:val="32"/>
        </w:rPr>
        <w:t>........</w:t>
      </w:r>
      <w:r w:rsidRPr="006B3B67">
        <w:rPr>
          <w:rFonts w:ascii="TH SarabunPSK" w:eastAsia="Times New Roman" w:hAnsi="TH SarabunPSK" w:cs="TH SarabunPSK" w:hint="cs"/>
          <w:sz w:val="32"/>
          <w:szCs w:val="32"/>
          <w:cs/>
        </w:rPr>
        <w:t>การดำเนินงานอนามัยสิ่งแวดล้อม มีขอบเขตงานที่เกี่ยวข้องและต้องการความร่วมมือจากหลายหน่วยงาน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ทั้งเป็นงานที่เชื่อมโยงการจัดการด้านสิ่งแวดล้อมและการป้องกันความเสี่ยงต่อสุขภาพ ก่อนเกิดความเจ็บป่วย  การสร้างและพัฒนานโยบายและมาตรการทางกฎหมาย และมาตรฐานทางวิชาการ </w:t>
      </w:r>
      <w:r w:rsidR="00E33CC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บนฐานความรู้และการสื่อสารสาธารณะ</w:t>
      </w:r>
      <w:r w:rsidR="00970B9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รวมถึงมีระบบ</w:t>
      </w:r>
      <w:r w:rsidR="00970B9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สนับสนุน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ติดตามและประเมินผล</w:t>
      </w:r>
      <w:r w:rsidR="00970B9C">
        <w:rPr>
          <w:rFonts w:ascii="TH SarabunPSK" w:eastAsia="Times New Roman" w:hAnsi="TH SarabunPSK" w:cs="TH SarabunPSK" w:hint="cs"/>
          <w:sz w:val="32"/>
          <w:szCs w:val="32"/>
          <w:cs/>
        </w:rPr>
        <w:t>การดำเนินงานที่เข้มข้น จะช่วยให้การดำเนินงานอนามัยสิ่งแวดล้อมในระดับ</w:t>
      </w:r>
      <w:r w:rsidR="00E33CC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970B9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ต่าง ๆ ตั้งแต่ระดับเขตสุขภาพ จังหวัดและอำเภอ สามารถสนับสนุนการดำเนินงานระดับท้องถิ่นและชุมนได้อย่างมีประสิทธิภาพ </w:t>
      </w:r>
    </w:p>
    <w:p w:rsidR="00160CBE" w:rsidRPr="000077B3" w:rsidRDefault="00160CBE" w:rsidP="006D0BCA">
      <w:pPr>
        <w:tabs>
          <w:tab w:val="left" w:pos="709"/>
          <w:tab w:val="left" w:pos="12569"/>
          <w:tab w:val="left" w:pos="15825"/>
        </w:tabs>
        <w:spacing w:after="0" w:line="240" w:lineRule="auto"/>
        <w:ind w:right="-620"/>
        <w:rPr>
          <w:rFonts w:ascii="TH SarabunPSK" w:eastAsia="Times New Roman" w:hAnsi="TH SarabunPSK" w:cs="TH SarabunPSK"/>
          <w:color w:val="7030A0"/>
          <w:sz w:val="32"/>
          <w:szCs w:val="32"/>
          <w:cs/>
        </w:rPr>
      </w:pPr>
    </w:p>
    <w:p w:rsidR="00695CF0" w:rsidRDefault="00695CF0" w:rsidP="0038201F">
      <w:pPr>
        <w:tabs>
          <w:tab w:val="left" w:pos="8891"/>
          <w:tab w:val="left" w:pos="12569"/>
          <w:tab w:val="left" w:pos="15825"/>
        </w:tabs>
        <w:spacing w:after="0" w:line="240" w:lineRule="auto"/>
        <w:ind w:left="720" w:right="-620"/>
        <w:rPr>
          <w:rFonts w:ascii="TH SarabunPSK" w:eastAsia="Times New Roman" w:hAnsi="TH SarabunPSK" w:cs="TH SarabunPSK"/>
          <w:color w:val="7030A0"/>
          <w:sz w:val="32"/>
          <w:szCs w:val="32"/>
        </w:rPr>
      </w:pPr>
    </w:p>
    <w:p w:rsidR="00CE2B3C" w:rsidRDefault="00CE2B3C" w:rsidP="0038201F">
      <w:pPr>
        <w:tabs>
          <w:tab w:val="left" w:pos="8891"/>
          <w:tab w:val="left" w:pos="12569"/>
          <w:tab w:val="left" w:pos="15825"/>
        </w:tabs>
        <w:spacing w:after="0" w:line="240" w:lineRule="auto"/>
        <w:ind w:left="720" w:right="-620"/>
        <w:rPr>
          <w:rFonts w:ascii="TH SarabunPSK" w:eastAsia="Times New Roman" w:hAnsi="TH SarabunPSK" w:cs="TH SarabunPSK"/>
          <w:color w:val="7030A0"/>
          <w:sz w:val="32"/>
          <w:szCs w:val="32"/>
          <w:cs/>
        </w:rPr>
      </w:pPr>
    </w:p>
    <w:p w:rsidR="0014750F" w:rsidRPr="00CE2B3C" w:rsidRDefault="0014750F" w:rsidP="0014750F">
      <w:pPr>
        <w:tabs>
          <w:tab w:val="left" w:pos="4790"/>
          <w:tab w:val="left" w:pos="8891"/>
          <w:tab w:val="left" w:pos="12569"/>
          <w:tab w:val="left" w:pos="15825"/>
        </w:tabs>
        <w:spacing w:after="0" w:line="240" w:lineRule="auto"/>
        <w:ind w:left="93"/>
        <w:rPr>
          <w:rFonts w:ascii="TH SarabunPSK" w:eastAsia="Times New Roman" w:hAnsi="TH SarabunPSK" w:cs="TH SarabunPSK"/>
          <w:i/>
          <w:iCs/>
          <w:sz w:val="28"/>
        </w:rPr>
      </w:pPr>
      <w:r w:rsidRPr="00CE2B3C">
        <w:rPr>
          <w:rFonts w:ascii="TH SarabunPSK" w:eastAsia="Times New Roman" w:hAnsi="TH SarabunPSK" w:cs="TH SarabunPSK"/>
          <w:i/>
          <w:iCs/>
          <w:sz w:val="28"/>
        </w:rPr>
        <w:t>*</w:t>
      </w:r>
      <w:r w:rsidRPr="00CE2B3C">
        <w:rPr>
          <w:rFonts w:ascii="TH SarabunPSK" w:eastAsia="Times New Roman" w:hAnsi="TH SarabunPSK" w:cs="TH SarabunPSK" w:hint="cs"/>
          <w:i/>
          <w:iCs/>
          <w:sz w:val="28"/>
          <w:cs/>
        </w:rPr>
        <w:t>เหตุผลและความจำเป็น พิจารณาจาก</w:t>
      </w:r>
      <w:r w:rsidRPr="00CE2B3C">
        <w:rPr>
          <w:rFonts w:ascii="TH SarabunPSK" w:eastAsia="Times New Roman" w:hAnsi="TH SarabunPSK" w:cs="TH SarabunPSK"/>
          <w:i/>
          <w:iCs/>
          <w:sz w:val="28"/>
          <w:cs/>
        </w:rPr>
        <w:t>ประเด็นยุทธศาสตร์</w:t>
      </w:r>
      <w:r w:rsidRPr="00CE2B3C">
        <w:rPr>
          <w:rFonts w:ascii="TH SarabunPSK" w:eastAsia="Times New Roman" w:hAnsi="TH SarabunPSK" w:cs="TH SarabunPSK" w:hint="cs"/>
          <w:i/>
          <w:iCs/>
          <w:sz w:val="28"/>
          <w:cs/>
        </w:rPr>
        <w:t xml:space="preserve"> </w:t>
      </w:r>
      <w:r w:rsidRPr="00CE2B3C">
        <w:rPr>
          <w:rFonts w:ascii="TH SarabunPSK" w:eastAsia="Times New Roman" w:hAnsi="TH SarabunPSK" w:cs="TH SarabunPSK"/>
          <w:i/>
          <w:iCs/>
          <w:sz w:val="28"/>
          <w:cs/>
        </w:rPr>
        <w:t xml:space="preserve">(ตามการดำเนินงานหลักของกรมอนามัย) </w:t>
      </w:r>
    </w:p>
    <w:p w:rsidR="000C743B" w:rsidRPr="00CE2B3C" w:rsidRDefault="0014750F" w:rsidP="000C63A1">
      <w:pPr>
        <w:tabs>
          <w:tab w:val="left" w:pos="4790"/>
          <w:tab w:val="left" w:pos="8891"/>
          <w:tab w:val="left" w:pos="15825"/>
        </w:tabs>
        <w:spacing w:after="0" w:line="240" w:lineRule="auto"/>
        <w:ind w:left="93" w:right="-1045"/>
        <w:rPr>
          <w:rFonts w:ascii="TH SarabunPSK" w:eastAsia="Times New Roman" w:hAnsi="TH SarabunPSK" w:cs="TH SarabunPSK"/>
          <w:sz w:val="28"/>
        </w:rPr>
      </w:pPr>
      <w:r w:rsidRPr="00CE2B3C">
        <w:rPr>
          <w:rFonts w:ascii="TH SarabunPSK" w:eastAsia="Times New Roman" w:hAnsi="TH SarabunPSK" w:cs="TH SarabunPSK"/>
          <w:i/>
          <w:iCs/>
          <w:sz w:val="28"/>
        </w:rPr>
        <w:t>SDGs/</w:t>
      </w:r>
      <w:r w:rsidRPr="00CE2B3C">
        <w:rPr>
          <w:rFonts w:ascii="TH SarabunPSK" w:eastAsia="Times New Roman" w:hAnsi="TH SarabunPSK" w:cs="TH SarabunPSK"/>
          <w:i/>
          <w:iCs/>
          <w:sz w:val="28"/>
          <w:cs/>
        </w:rPr>
        <w:t>ตัวชี้วัดกระทรวง</w:t>
      </w:r>
      <w:r w:rsidRPr="00CE2B3C">
        <w:rPr>
          <w:rFonts w:ascii="TH SarabunPSK" w:eastAsia="Times New Roman" w:hAnsi="TH SarabunPSK" w:cs="TH SarabunPSK" w:hint="cs"/>
          <w:i/>
          <w:iCs/>
          <w:sz w:val="28"/>
          <w:cs/>
        </w:rPr>
        <w:t xml:space="preserve"> </w:t>
      </w:r>
      <w:r w:rsidRPr="00CE2B3C">
        <w:rPr>
          <w:rFonts w:ascii="TH SarabunPSK" w:eastAsia="Times New Roman" w:hAnsi="TH SarabunPSK" w:cs="TH SarabunPSK"/>
          <w:i/>
          <w:iCs/>
          <w:sz w:val="28"/>
          <w:cs/>
        </w:rPr>
        <w:t>(กระทรวง/กรม)</w:t>
      </w:r>
      <w:r w:rsidRPr="00CE2B3C">
        <w:rPr>
          <w:rFonts w:ascii="TH SarabunPSK" w:eastAsia="Times New Roman" w:hAnsi="TH SarabunPSK" w:cs="TH SarabunPSK"/>
          <w:i/>
          <w:iCs/>
          <w:sz w:val="28"/>
        </w:rPr>
        <w:t>/</w:t>
      </w:r>
      <w:r w:rsidRPr="00CE2B3C">
        <w:rPr>
          <w:rFonts w:ascii="TH SarabunPSK" w:eastAsia="Times New Roman" w:hAnsi="TH SarabunPSK" w:cs="TH SarabunPSK"/>
          <w:i/>
          <w:iCs/>
          <w:sz w:val="28"/>
          <w:cs/>
        </w:rPr>
        <w:t>นโยบายและยุทธศาสตร์</w:t>
      </w:r>
      <w:r w:rsidRPr="00CE2B3C">
        <w:rPr>
          <w:rFonts w:ascii="TH SarabunPSK" w:eastAsia="Times New Roman" w:hAnsi="TH SarabunPSK" w:cs="TH SarabunPSK" w:hint="cs"/>
          <w:i/>
          <w:iCs/>
          <w:sz w:val="28"/>
          <w:cs/>
        </w:rPr>
        <w:t>อื่นๆที่เกี่ยวข้อง</w:t>
      </w:r>
      <w:r w:rsidRPr="00CE2B3C">
        <w:rPr>
          <w:rFonts w:ascii="TH SarabunPSK" w:eastAsia="Times New Roman" w:hAnsi="TH SarabunPSK" w:cs="TH SarabunPSK"/>
          <w:i/>
          <w:iCs/>
          <w:sz w:val="28"/>
        </w:rPr>
        <w:t>/</w:t>
      </w:r>
      <w:r w:rsidRPr="00CE2B3C">
        <w:rPr>
          <w:rFonts w:ascii="TH SarabunPSK" w:eastAsia="Times New Roman" w:hAnsi="TH SarabunPSK" w:cs="TH SarabunPSK"/>
          <w:i/>
          <w:iCs/>
          <w:sz w:val="28"/>
          <w:cs/>
        </w:rPr>
        <w:t>ประเด็นยุทธศาสตร์แต่ละ</w:t>
      </w:r>
      <w:r w:rsidRPr="00CE2B3C">
        <w:rPr>
          <w:rFonts w:ascii="TH SarabunPSK" w:eastAsia="Times New Roman" w:hAnsi="TH SarabunPSK" w:cs="TH SarabunPSK"/>
          <w:i/>
          <w:iCs/>
          <w:sz w:val="28"/>
        </w:rPr>
        <w:t>Cluster/</w:t>
      </w:r>
      <w:r w:rsidRPr="00CE2B3C">
        <w:rPr>
          <w:rFonts w:ascii="TH SarabunPSK" w:eastAsia="Times New Roman" w:hAnsi="TH SarabunPSK" w:cs="TH SarabunPSK"/>
          <w:i/>
          <w:iCs/>
          <w:sz w:val="28"/>
          <w:cs/>
        </w:rPr>
        <w:t>บทบาทหลักของกรม</w:t>
      </w:r>
      <w:r w:rsidR="000C63A1" w:rsidRPr="00CE2B3C">
        <w:rPr>
          <w:rFonts w:ascii="TH SarabunPSK" w:eastAsia="Times New Roman" w:hAnsi="TH SarabunPSK" w:cs="TH SarabunPSK" w:hint="cs"/>
          <w:i/>
          <w:iCs/>
          <w:sz w:val="28"/>
          <w:cs/>
        </w:rPr>
        <w:t>อ</w:t>
      </w:r>
      <w:r w:rsidRPr="00CE2B3C">
        <w:rPr>
          <w:rFonts w:ascii="TH SarabunPSK" w:eastAsia="Times New Roman" w:hAnsi="TH SarabunPSK" w:cs="TH SarabunPSK"/>
          <w:i/>
          <w:iCs/>
          <w:sz w:val="28"/>
          <w:cs/>
        </w:rPr>
        <w:t>นามัย</w:t>
      </w:r>
      <w:r w:rsidR="000C63A1" w:rsidRPr="00CE2B3C">
        <w:rPr>
          <w:rFonts w:ascii="TH SarabunPSK" w:eastAsia="Times New Roman" w:hAnsi="TH SarabunPSK" w:cs="TH SarabunPSK"/>
          <w:i/>
          <w:iCs/>
          <w:sz w:val="28"/>
        </w:rPr>
        <w:t xml:space="preserve"> </w:t>
      </w:r>
      <w:r w:rsidR="000C743B" w:rsidRPr="00CE2B3C">
        <w:rPr>
          <w:rFonts w:ascii="TH SarabunPSK" w:eastAsia="Times New Roman" w:hAnsi="TH SarabunPSK" w:cs="TH SarabunPSK"/>
          <w:i/>
          <w:iCs/>
          <w:sz w:val="28"/>
        </w:rPr>
        <w:tab/>
      </w:r>
      <w:r w:rsidR="000C743B" w:rsidRPr="00CE2B3C">
        <w:rPr>
          <w:rFonts w:ascii="TH SarabunPSK" w:eastAsia="Times New Roman" w:hAnsi="TH SarabunPSK" w:cs="TH SarabunPSK"/>
          <w:i/>
          <w:iCs/>
          <w:sz w:val="28"/>
        </w:rPr>
        <w:tab/>
      </w:r>
      <w:r w:rsidR="000C743B" w:rsidRPr="00CE2B3C">
        <w:rPr>
          <w:rFonts w:ascii="TH SarabunPSK" w:eastAsia="Times New Roman" w:hAnsi="TH SarabunPSK" w:cs="TH SarabunPSK"/>
          <w:i/>
          <w:iCs/>
          <w:sz w:val="28"/>
        </w:rPr>
        <w:tab/>
      </w:r>
      <w:r w:rsidR="000C743B" w:rsidRPr="00CE2B3C">
        <w:rPr>
          <w:rFonts w:ascii="TH SarabunPSK" w:eastAsia="Times New Roman" w:hAnsi="TH SarabunPSK" w:cs="TH SarabunPSK"/>
          <w:sz w:val="28"/>
        </w:rPr>
        <w:tab/>
      </w:r>
    </w:p>
    <w:p w:rsidR="00D95DB8" w:rsidRDefault="008E67F6" w:rsidP="00805D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  <w:r w:rsidR="00AA004B"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="00D95DB8" w:rsidRPr="00D95DB8">
        <w:rPr>
          <w:rFonts w:ascii="TH SarabunPSK" w:hAnsi="TH SarabunPSK" w:cs="TH SarabunPSK"/>
          <w:b/>
          <w:bCs/>
          <w:sz w:val="32"/>
          <w:szCs w:val="32"/>
          <w:cs/>
        </w:rPr>
        <w:t>. กำหนดเป้าประสงค์</w:t>
      </w:r>
      <w:r w:rsidR="00D95DB8" w:rsidRPr="00D95D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ตัวชี้วัดและค่าเป้าหมายของแต่ละ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ประเด็นยุทธศาสตร์</w:t>
      </w:r>
    </w:p>
    <w:p w:rsidR="00CA6884" w:rsidRDefault="00CA6884" w:rsidP="00805D6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442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376"/>
        <w:gridCol w:w="2864"/>
        <w:gridCol w:w="2770"/>
        <w:gridCol w:w="3296"/>
        <w:gridCol w:w="3119"/>
      </w:tblGrid>
      <w:tr w:rsidR="005E6663" w:rsidRPr="00805D63" w:rsidTr="00525373">
        <w:trPr>
          <w:tblHeader/>
        </w:trPr>
        <w:tc>
          <w:tcPr>
            <w:tcW w:w="2376" w:type="dxa"/>
            <w:vMerge w:val="restart"/>
            <w:vAlign w:val="center"/>
          </w:tcPr>
          <w:p w:rsidR="005E6663" w:rsidRPr="00805D63" w:rsidRDefault="005E6663" w:rsidP="00805D6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05D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ประเด็นยุทธศาสตร์</w:t>
            </w:r>
          </w:p>
        </w:tc>
        <w:tc>
          <w:tcPr>
            <w:tcW w:w="12049" w:type="dxa"/>
            <w:gridSpan w:val="4"/>
          </w:tcPr>
          <w:p w:rsidR="005E6663" w:rsidRPr="00805D63" w:rsidRDefault="005E6663" w:rsidP="00805D6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05D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เป้าประสงค์</w:t>
            </w:r>
          </w:p>
          <w:p w:rsidR="00525373" w:rsidRPr="00970B9C" w:rsidRDefault="00525373" w:rsidP="00525373">
            <w:pPr>
              <w:tabs>
                <w:tab w:val="left" w:pos="709"/>
                <w:tab w:val="left" w:pos="12569"/>
                <w:tab w:val="left" w:pos="15825"/>
              </w:tabs>
              <w:ind w:left="709" w:right="-62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970B9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คนไทยแข็งแรง เมืองไทยน่าอยู่ สู่การพัฒนาที่ยั่งยืน”</w:t>
            </w:r>
          </w:p>
          <w:p w:rsidR="005E6663" w:rsidRPr="00805D63" w:rsidRDefault="00525373" w:rsidP="0052537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</w:t>
            </w:r>
            <w:r w:rsidR="00B164C6" w:rsidRPr="0052537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Healthy </w:t>
            </w:r>
            <w:r w:rsidR="00430894" w:rsidRPr="00525373">
              <w:rPr>
                <w:rFonts w:ascii="TH SarabunPSK" w:eastAsia="Times New Roman" w:hAnsi="TH SarabunPSK" w:cs="TH SarabunPSK"/>
                <w:b/>
                <w:bCs/>
                <w:sz w:val="28"/>
              </w:rPr>
              <w:t>Thailand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5E6663" w:rsidRPr="00805D63" w:rsidTr="00CE2B3C">
        <w:trPr>
          <w:tblHeader/>
        </w:trPr>
        <w:tc>
          <w:tcPr>
            <w:tcW w:w="2376" w:type="dxa"/>
            <w:vMerge/>
          </w:tcPr>
          <w:p w:rsidR="005E6663" w:rsidRPr="00805D63" w:rsidRDefault="005E6663" w:rsidP="00805D6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864" w:type="dxa"/>
            <w:shd w:val="clear" w:color="auto" w:fill="auto"/>
          </w:tcPr>
          <w:p w:rsidR="005E6663" w:rsidRPr="00805D63" w:rsidRDefault="005E6663" w:rsidP="00805D6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05D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มิติประสิทธิผล </w:t>
            </w:r>
            <w:r w:rsidRPr="00805D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(A)</w:t>
            </w:r>
          </w:p>
        </w:tc>
        <w:tc>
          <w:tcPr>
            <w:tcW w:w="2770" w:type="dxa"/>
            <w:shd w:val="clear" w:color="auto" w:fill="auto"/>
          </w:tcPr>
          <w:p w:rsidR="005E6663" w:rsidRPr="00805D63" w:rsidRDefault="005E6663" w:rsidP="00805D6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805D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คุณภาพการให้บริการ </w:t>
            </w:r>
            <w:r w:rsidRPr="00805D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(B)</w:t>
            </w:r>
          </w:p>
        </w:tc>
        <w:tc>
          <w:tcPr>
            <w:tcW w:w="3296" w:type="dxa"/>
            <w:shd w:val="clear" w:color="auto" w:fill="auto"/>
          </w:tcPr>
          <w:p w:rsidR="005E6663" w:rsidRPr="00805D63" w:rsidRDefault="005E6663" w:rsidP="00805D6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805D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ประสิทธิภาพของการปฏิบัติราชการ </w:t>
            </w:r>
            <w:r w:rsidRPr="00805D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(C)</w:t>
            </w:r>
          </w:p>
        </w:tc>
        <w:tc>
          <w:tcPr>
            <w:tcW w:w="3119" w:type="dxa"/>
            <w:shd w:val="clear" w:color="auto" w:fill="auto"/>
          </w:tcPr>
          <w:p w:rsidR="005E6663" w:rsidRPr="00805D63" w:rsidRDefault="005E6663" w:rsidP="00805D63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805D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การพัฒนาองค์การ </w:t>
            </w:r>
            <w:r w:rsidRPr="00805D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(D)</w:t>
            </w:r>
          </w:p>
        </w:tc>
      </w:tr>
      <w:tr w:rsidR="005E6663" w:rsidRPr="00805D63" w:rsidTr="00CE2B3C">
        <w:tc>
          <w:tcPr>
            <w:tcW w:w="2376" w:type="dxa"/>
          </w:tcPr>
          <w:p w:rsidR="00A25F21" w:rsidRPr="00CE2B3C" w:rsidRDefault="00970B9C" w:rsidP="00A25F2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E2B3C">
              <w:rPr>
                <w:rFonts w:ascii="TH SarabunPSK" w:eastAsia="Times New Roman" w:hAnsi="TH SarabunPSK" w:cs="TH SarabunPSK"/>
                <w:sz w:val="28"/>
              </w:rPr>
              <w:t>1.</w:t>
            </w:r>
            <w:r w:rsidR="00525373" w:rsidRPr="00CE2B3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สร้างความเข้มแข็งระบบอนามัยสิ่งแวดล้อมชุมชนอย่างยั่งยืน</w:t>
            </w:r>
          </w:p>
        </w:tc>
        <w:tc>
          <w:tcPr>
            <w:tcW w:w="2864" w:type="dxa"/>
            <w:shd w:val="clear" w:color="auto" w:fill="auto"/>
          </w:tcPr>
          <w:p w:rsidR="005037E4" w:rsidRPr="006E043C" w:rsidRDefault="00430894" w:rsidP="00805D63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6E043C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เป้าประสงค์ </w:t>
            </w:r>
            <w:r w:rsidR="00DE5597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A1</w:t>
            </w:r>
          </w:p>
          <w:p w:rsidR="00430894" w:rsidRPr="006E043C" w:rsidRDefault="00430894" w:rsidP="00805D6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>ชุมชน</w:t>
            </w:r>
            <w:r w:rsidR="00A3398C"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>/ตำบล</w:t>
            </w:r>
            <w:r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>เข้มแข็ง</w:t>
            </w:r>
            <w:r w:rsidR="006E043C"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>จัดการ อวล.ได้ด้วยตนเอง</w:t>
            </w:r>
          </w:p>
          <w:p w:rsidR="00FB12C2" w:rsidRPr="00CE2B3C" w:rsidRDefault="00430894" w:rsidP="00805D63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CE2B3C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>ตัวชี้วัด</w:t>
            </w:r>
            <w:r w:rsidR="00A3398C" w:rsidRPr="00CE2B3C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="00DE5597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ที่ </w:t>
            </w:r>
            <w:r w:rsidR="00DE5597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1</w:t>
            </w:r>
          </w:p>
          <w:p w:rsidR="00534D98" w:rsidRPr="006E043C" w:rsidRDefault="00C065BE" w:rsidP="00805D6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="005037E4"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>จำนวนชุมชน</w:t>
            </w:r>
            <w:r w:rsidR="00FB12C2"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(ตำบล) </w:t>
            </w:r>
            <w:r w:rsidR="005037E4"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>ที่มี</w:t>
            </w:r>
            <w:r w:rsidR="006E043C"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>ศักยภาพในการจัดการ อวล.ได้</w:t>
            </w:r>
          </w:p>
          <w:p w:rsidR="00534D98" w:rsidRPr="006E043C" w:rsidRDefault="00EA5BAB" w:rsidP="00805D63">
            <w:pPr>
              <w:rPr>
                <w:rFonts w:ascii="TH SarabunPSK" w:eastAsia="Times New Roman" w:hAnsi="TH SarabunPSK" w:cs="TH SarabunPSK"/>
                <w:i/>
                <w:iCs/>
                <w:sz w:val="28"/>
              </w:rPr>
            </w:pPr>
            <w:r w:rsidRPr="006E043C">
              <w:rPr>
                <w:rFonts w:ascii="TH SarabunPSK" w:eastAsia="Times New Roman" w:hAnsi="TH SarabunPSK" w:cs="TH SarabunPSK" w:hint="cs"/>
                <w:i/>
                <w:iCs/>
                <w:sz w:val="28"/>
                <w:cs/>
              </w:rPr>
              <w:t>(</w:t>
            </w:r>
            <w:r w:rsidR="006E043C" w:rsidRPr="006E043C">
              <w:rPr>
                <w:rFonts w:ascii="TH SarabunPSK" w:eastAsia="Times New Roman" w:hAnsi="TH SarabunPSK" w:cs="TH SarabunPSK" w:hint="cs"/>
                <w:i/>
                <w:iCs/>
                <w:sz w:val="28"/>
                <w:cs/>
              </w:rPr>
              <w:t>ตาม</w:t>
            </w:r>
            <w:r w:rsidRPr="006E043C">
              <w:rPr>
                <w:rFonts w:ascii="TH SarabunPSK" w:eastAsia="Times New Roman" w:hAnsi="TH SarabunPSK" w:cs="TH SarabunPSK" w:hint="cs"/>
                <w:i/>
                <w:iCs/>
                <w:sz w:val="28"/>
                <w:cs/>
              </w:rPr>
              <w:t>เกณฑ์ที่กำหนด</w:t>
            </w:r>
          </w:p>
          <w:p w:rsidR="00C065BE" w:rsidRPr="006E043C" w:rsidRDefault="006E043C" w:rsidP="00805D63">
            <w:pPr>
              <w:rPr>
                <w:rFonts w:ascii="TH SarabunPSK" w:eastAsia="Times New Roman" w:hAnsi="TH SarabunPSK" w:cs="TH SarabunPSK"/>
                <w:i/>
                <w:iCs/>
                <w:sz w:val="28"/>
                <w:cs/>
              </w:rPr>
            </w:pPr>
            <w:r w:rsidRPr="006E043C">
              <w:rPr>
                <w:rFonts w:ascii="TH SarabunPSK" w:eastAsia="Times New Roman" w:hAnsi="TH SarabunPSK" w:cs="TH SarabunPSK" w:hint="cs"/>
                <w:i/>
                <w:iCs/>
                <w:sz w:val="28"/>
                <w:cs/>
              </w:rPr>
              <w:t>-มี</w:t>
            </w:r>
            <w:r w:rsidR="00534D98" w:rsidRPr="006E043C">
              <w:rPr>
                <w:rFonts w:ascii="TH SarabunPSK" w:eastAsia="Times New Roman" w:hAnsi="TH SarabunPSK" w:cs="TH SarabunPSK" w:hint="cs"/>
                <w:i/>
                <w:iCs/>
                <w:sz w:val="28"/>
                <w:cs/>
              </w:rPr>
              <w:t xml:space="preserve">แกนนำชุมชนด้าน อวล. อย่างน้อย </w:t>
            </w:r>
            <w:r w:rsidR="00534D98" w:rsidRPr="006E043C">
              <w:rPr>
                <w:rFonts w:ascii="TH SarabunPSK" w:eastAsia="Times New Roman" w:hAnsi="TH SarabunPSK" w:cs="TH SarabunPSK"/>
                <w:i/>
                <w:iCs/>
                <w:sz w:val="28"/>
              </w:rPr>
              <w:t xml:space="preserve">1 </w:t>
            </w:r>
            <w:r w:rsidR="00534D98" w:rsidRPr="006E043C">
              <w:rPr>
                <w:rFonts w:ascii="TH SarabunPSK" w:eastAsia="Times New Roman" w:hAnsi="TH SarabunPSK" w:cs="TH SarabunPSK" w:hint="cs"/>
                <w:i/>
                <w:iCs/>
                <w:sz w:val="28"/>
                <w:cs/>
              </w:rPr>
              <w:t>คน</w:t>
            </w:r>
            <w:r w:rsidRPr="006E043C">
              <w:rPr>
                <w:rFonts w:ascii="TH SarabunPSK" w:eastAsia="Times New Roman" w:hAnsi="TH SarabunPSK" w:cs="TH SarabunPSK" w:hint="cs"/>
                <w:i/>
                <w:iCs/>
                <w:sz w:val="28"/>
                <w:cs/>
              </w:rPr>
              <w:t>ต่อชุมชน/ตำบล</w:t>
            </w:r>
          </w:p>
          <w:p w:rsidR="00EA5BAB" w:rsidRPr="006E043C" w:rsidRDefault="00C065BE" w:rsidP="00805D63">
            <w:pPr>
              <w:rPr>
                <w:rFonts w:ascii="TH SarabunPSK" w:eastAsia="Times New Roman" w:hAnsi="TH SarabunPSK" w:cs="TH SarabunPSK"/>
                <w:i/>
                <w:iCs/>
                <w:sz w:val="28"/>
              </w:rPr>
            </w:pPr>
            <w:r w:rsidRPr="006E043C">
              <w:rPr>
                <w:rFonts w:ascii="TH SarabunPSK" w:eastAsia="Times New Roman" w:hAnsi="TH SarabunPSK" w:cs="TH SarabunPSK" w:hint="cs"/>
                <w:i/>
                <w:iCs/>
                <w:sz w:val="28"/>
                <w:cs/>
              </w:rPr>
              <w:t>-มีแผน</w:t>
            </w:r>
            <w:r w:rsidR="006E043C" w:rsidRPr="006E043C">
              <w:rPr>
                <w:rFonts w:ascii="TH SarabunPSK" w:eastAsia="Times New Roman" w:hAnsi="TH SarabunPSK" w:cs="TH SarabunPSK" w:hint="cs"/>
                <w:i/>
                <w:iCs/>
                <w:sz w:val="28"/>
                <w:cs/>
              </w:rPr>
              <w:t>หรือธรรมนูญ</w:t>
            </w:r>
            <w:r w:rsidRPr="006E043C">
              <w:rPr>
                <w:rFonts w:ascii="TH SarabunPSK" w:eastAsia="Times New Roman" w:hAnsi="TH SarabunPSK" w:cs="TH SarabunPSK" w:hint="cs"/>
                <w:i/>
                <w:iCs/>
                <w:sz w:val="28"/>
                <w:cs/>
              </w:rPr>
              <w:t xml:space="preserve"> อวล. ชุมชน</w:t>
            </w:r>
            <w:r w:rsidR="00BA0706" w:rsidRPr="006E043C">
              <w:rPr>
                <w:rFonts w:ascii="TH SarabunPSK" w:eastAsia="Times New Roman" w:hAnsi="TH SarabunPSK" w:cs="TH SarabunPSK" w:hint="cs"/>
                <w:i/>
                <w:iCs/>
                <w:sz w:val="28"/>
                <w:cs/>
              </w:rPr>
              <w:t>)</w:t>
            </w:r>
          </w:p>
          <w:p w:rsidR="00C065BE" w:rsidRPr="006E043C" w:rsidRDefault="00C065BE" w:rsidP="00805D63">
            <w:pPr>
              <w:rPr>
                <w:rFonts w:ascii="TH SarabunPSK" w:eastAsia="Times New Roman" w:hAnsi="TH SarabunPSK" w:cs="TH SarabunPSK"/>
                <w:i/>
                <w:iCs/>
                <w:sz w:val="28"/>
              </w:rPr>
            </w:pPr>
            <w:r w:rsidRPr="006E043C">
              <w:rPr>
                <w:rFonts w:ascii="TH SarabunPSK" w:eastAsia="Times New Roman" w:hAnsi="TH SarabunPSK" w:cs="TH SarabunPSK"/>
                <w:i/>
                <w:iCs/>
                <w:sz w:val="28"/>
              </w:rPr>
              <w:t>-</w:t>
            </w:r>
            <w:r w:rsidRPr="006E043C">
              <w:rPr>
                <w:rFonts w:ascii="TH SarabunPSK" w:eastAsia="Times New Roman" w:hAnsi="TH SarabunPSK" w:cs="TH SarabunPSK" w:hint="cs"/>
                <w:i/>
                <w:iCs/>
                <w:sz w:val="28"/>
                <w:cs/>
              </w:rPr>
              <w:t>มีเครือข่ายเฝ้าระวัง/จัดการ อวล.</w:t>
            </w:r>
            <w:r w:rsidR="006E043C" w:rsidRPr="006E043C">
              <w:rPr>
                <w:rFonts w:ascii="TH SarabunPSK" w:eastAsia="Times New Roman" w:hAnsi="TH SarabunPSK" w:cs="TH SarabunPSK" w:hint="cs"/>
                <w:i/>
                <w:iCs/>
                <w:sz w:val="28"/>
                <w:cs/>
              </w:rPr>
              <w:t xml:space="preserve"> </w:t>
            </w:r>
            <w:r w:rsidRPr="006E043C">
              <w:rPr>
                <w:rFonts w:ascii="TH SarabunPSK" w:eastAsia="Times New Roman" w:hAnsi="TH SarabunPSK" w:cs="TH SarabunPSK" w:hint="cs"/>
                <w:i/>
                <w:iCs/>
                <w:sz w:val="28"/>
                <w:cs/>
              </w:rPr>
              <w:t>ในชุมชน</w:t>
            </w:r>
          </w:p>
          <w:p w:rsidR="006E043C" w:rsidRPr="006E043C" w:rsidRDefault="00C065BE" w:rsidP="00805D63">
            <w:pPr>
              <w:rPr>
                <w:rFonts w:ascii="TH SarabunPSK" w:eastAsia="Times New Roman" w:hAnsi="TH SarabunPSK" w:cs="TH SarabunPSK"/>
                <w:i/>
                <w:iCs/>
                <w:sz w:val="28"/>
              </w:rPr>
            </w:pPr>
            <w:r w:rsidRPr="006E043C">
              <w:rPr>
                <w:rFonts w:ascii="TH SarabunPSK" w:eastAsia="Times New Roman" w:hAnsi="TH SarabunPSK" w:cs="TH SarabunPSK" w:hint="cs"/>
                <w:i/>
                <w:iCs/>
                <w:sz w:val="28"/>
                <w:cs/>
              </w:rPr>
              <w:t>-ชุมชน</w:t>
            </w:r>
            <w:r w:rsidR="006E043C" w:rsidRPr="006E043C">
              <w:rPr>
                <w:rFonts w:ascii="TH SarabunPSK" w:eastAsia="Times New Roman" w:hAnsi="TH SarabunPSK" w:cs="TH SarabunPSK" w:hint="cs"/>
                <w:i/>
                <w:iCs/>
                <w:sz w:val="28"/>
                <w:cs/>
              </w:rPr>
              <w:t>ร่วมวิจัย และ</w:t>
            </w:r>
            <w:r w:rsidR="006E043C" w:rsidRPr="006E043C">
              <w:rPr>
                <w:rFonts w:ascii="TH SarabunPSK" w:eastAsia="Times New Roman" w:hAnsi="TH SarabunPSK" w:cs="TH SarabunPSK"/>
                <w:i/>
                <w:iCs/>
                <w:sz w:val="28"/>
              </w:rPr>
              <w:t>KM</w:t>
            </w:r>
          </w:p>
          <w:p w:rsidR="00534D98" w:rsidRPr="006E043C" w:rsidRDefault="006E043C" w:rsidP="00805D63">
            <w:pPr>
              <w:rPr>
                <w:rFonts w:ascii="TH SarabunPSK" w:eastAsia="Times New Roman" w:hAnsi="TH SarabunPSK" w:cs="TH SarabunPSK"/>
                <w:i/>
                <w:iCs/>
                <w:sz w:val="28"/>
                <w:cs/>
              </w:rPr>
            </w:pPr>
            <w:r w:rsidRPr="006E043C">
              <w:rPr>
                <w:rFonts w:ascii="TH SarabunPSK" w:eastAsia="Times New Roman" w:hAnsi="TH SarabunPSK" w:cs="TH SarabunPSK"/>
                <w:i/>
                <w:iCs/>
                <w:sz w:val="28"/>
              </w:rPr>
              <w:t>-</w:t>
            </w:r>
            <w:r w:rsidRPr="006E043C">
              <w:rPr>
                <w:rFonts w:ascii="TH SarabunPSK" w:eastAsia="Times New Roman" w:hAnsi="TH SarabunPSK" w:cs="TH SarabunPSK" w:hint="cs"/>
                <w:i/>
                <w:iCs/>
                <w:sz w:val="28"/>
                <w:cs/>
              </w:rPr>
              <w:t>มีการจัดทำ</w:t>
            </w:r>
            <w:r w:rsidR="00534D98" w:rsidRPr="006E043C">
              <w:rPr>
                <w:rFonts w:ascii="TH SarabunPSK" w:eastAsia="Times New Roman" w:hAnsi="TH SarabunPSK" w:cs="TH SarabunPSK" w:hint="cs"/>
                <w:i/>
                <w:iCs/>
                <w:sz w:val="28"/>
                <w:cs/>
              </w:rPr>
              <w:t>มาตรการ</w:t>
            </w:r>
            <w:r w:rsidRPr="006E043C">
              <w:rPr>
                <w:rFonts w:ascii="TH SarabunPSK" w:eastAsia="Times New Roman" w:hAnsi="TH SarabunPSK" w:cs="TH SarabunPSK" w:hint="cs"/>
                <w:i/>
                <w:iCs/>
                <w:sz w:val="28"/>
                <w:cs/>
              </w:rPr>
              <w:t>ทาง</w:t>
            </w:r>
            <w:r w:rsidR="00534D98" w:rsidRPr="006E043C">
              <w:rPr>
                <w:rFonts w:ascii="TH SarabunPSK" w:eastAsia="Times New Roman" w:hAnsi="TH SarabunPSK" w:cs="TH SarabunPSK" w:hint="cs"/>
                <w:i/>
                <w:iCs/>
                <w:sz w:val="28"/>
                <w:cs/>
              </w:rPr>
              <w:t>สังคม</w:t>
            </w:r>
            <w:r w:rsidRPr="006E043C">
              <w:rPr>
                <w:rFonts w:ascii="TH SarabunPSK" w:eastAsia="Times New Roman" w:hAnsi="TH SarabunPSK" w:cs="TH SarabunPSK" w:hint="cs"/>
                <w:i/>
                <w:iCs/>
                <w:sz w:val="28"/>
                <w:cs/>
              </w:rPr>
              <w:t xml:space="preserve">   ด้าน อวล.)</w:t>
            </w:r>
          </w:p>
          <w:p w:rsidR="00A25F21" w:rsidRPr="006E043C" w:rsidRDefault="00430894" w:rsidP="00805D6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E2B3C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>เป้าหมาย</w:t>
            </w:r>
            <w:r w:rsidR="00A25F21"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(</w:t>
            </w:r>
            <w:r w:rsidR="002B7533" w:rsidRPr="006E043C">
              <w:rPr>
                <w:rFonts w:ascii="TH SarabunPSK" w:eastAsia="Times New Roman" w:hAnsi="TH SarabunPSK" w:cs="TH SarabunPSK"/>
                <w:sz w:val="28"/>
              </w:rPr>
              <w:t>2564</w:t>
            </w:r>
            <w:r w:rsidR="00A25F21" w:rsidRPr="006E043C">
              <w:rPr>
                <w:rFonts w:ascii="TH SarabunPSK" w:eastAsia="Times New Roman" w:hAnsi="TH SarabunPSK" w:cs="TH SarabunPSK"/>
                <w:sz w:val="28"/>
              </w:rPr>
              <w:t xml:space="preserve">) </w:t>
            </w:r>
          </w:p>
          <w:p w:rsidR="00430894" w:rsidRPr="006E043C" w:rsidRDefault="00FB12C2" w:rsidP="00805D63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E043C">
              <w:rPr>
                <w:rFonts w:ascii="TH SarabunPSK" w:eastAsia="Times New Roman" w:hAnsi="TH SarabunPSK" w:cs="TH SarabunPSK"/>
                <w:sz w:val="28"/>
              </w:rPr>
              <w:t xml:space="preserve">7,255 </w:t>
            </w:r>
            <w:r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>ตำบล</w:t>
            </w:r>
            <w:r w:rsidR="002B7533"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(</w:t>
            </w:r>
            <w:r w:rsidR="002B7533" w:rsidRPr="006E043C">
              <w:rPr>
                <w:rFonts w:ascii="TH SarabunPSK" w:eastAsia="Times New Roman" w:hAnsi="TH SarabunPSK" w:cs="TH SarabunPSK"/>
                <w:sz w:val="28"/>
              </w:rPr>
              <w:t>100%</w:t>
            </w:r>
            <w:r w:rsidR="002B7533"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>)</w:t>
            </w:r>
          </w:p>
          <w:p w:rsidR="00BC0481" w:rsidRDefault="00BC0481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04943" w:rsidRDefault="00604943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04943" w:rsidRDefault="00604943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04943" w:rsidRDefault="00604943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04943" w:rsidRDefault="00604943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04943" w:rsidRDefault="00604943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604943" w:rsidRDefault="00604943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1B6AE6" w:rsidRDefault="001B6AE6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BC0481" w:rsidRPr="00805D63" w:rsidRDefault="00BC0481" w:rsidP="00934D19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770" w:type="dxa"/>
            <w:shd w:val="clear" w:color="auto" w:fill="auto"/>
          </w:tcPr>
          <w:p w:rsidR="002B7533" w:rsidRPr="00A25F21" w:rsidRDefault="00A3398C" w:rsidP="00A3398C">
            <w:pPr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u w:val="single"/>
              </w:rPr>
            </w:pPr>
            <w:r w:rsidRPr="00A25F2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lastRenderedPageBreak/>
              <w:t>เป้าประสงค์</w:t>
            </w:r>
            <w:r w:rsidRPr="00DE5597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 xml:space="preserve"> </w:t>
            </w:r>
            <w:r w:rsidR="00DE5597" w:rsidRPr="00DE5597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B1</w:t>
            </w:r>
          </w:p>
          <w:p w:rsidR="003A6B2A" w:rsidRPr="006E043C" w:rsidRDefault="002B7533" w:rsidP="005037E4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>รพ</w:t>
            </w:r>
            <w:r w:rsidR="00A25F21"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>สต.</w:t>
            </w:r>
            <w:r w:rsidR="00A25F21"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สามารถสร้างความเข้าใจ</w:t>
            </w:r>
            <w:r w:rsidR="006E043C"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="00A25F21"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>สื่อสาร</w:t>
            </w:r>
            <w:r w:rsidR="006E043C"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="00604943"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>และมีส่วนร่วม</w:t>
            </w:r>
            <w:r w:rsidR="00C065BE"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>จัดทำแผนชุมชน</w:t>
            </w:r>
            <w:r w:rsidR="00A25F21"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>ด้าน อวล.</w:t>
            </w:r>
            <w:r w:rsidR="00194CA3" w:rsidRPr="006E043C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  <w:p w:rsidR="006E043C" w:rsidRPr="00CE2B3C" w:rsidRDefault="006E043C" w:rsidP="006E04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CE2B3C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ตัวชี้วัด</w:t>
            </w:r>
            <w:r w:rsidR="00DE5597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ที่ </w:t>
            </w:r>
            <w:r w:rsidR="00DE5597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1</w:t>
            </w:r>
          </w:p>
          <w:p w:rsidR="006E043C" w:rsidRDefault="006E043C" w:rsidP="006E04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E043C">
              <w:rPr>
                <w:rFonts w:ascii="TH SarabunPSK" w:eastAsia="Times New Roman" w:hAnsi="TH SarabunPSK" w:cs="TH SarabunPSK"/>
                <w:sz w:val="28"/>
              </w:rPr>
              <w:t>1.</w:t>
            </w:r>
            <w:r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>จำนวน รพ.สต.ที่</w:t>
            </w:r>
            <w:r w:rsidR="007B2A35">
              <w:rPr>
                <w:rFonts w:ascii="TH SarabunPSK" w:eastAsia="Times New Roman" w:hAnsi="TH SarabunPSK" w:cs="TH SarabunPSK" w:hint="cs"/>
                <w:sz w:val="28"/>
                <w:cs/>
              </w:rPr>
              <w:t>สนับสนุนและร่วม</w:t>
            </w:r>
            <w:r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>ดำเนินโครงการ/ กิจกรรมด้าน อวล.</w:t>
            </w:r>
            <w:r w:rsidR="001B6AE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7B2A3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ที่เป็นปัญหาของชุมชน     </w:t>
            </w:r>
            <w:r w:rsidR="001B6AE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อย่างน้อย </w:t>
            </w:r>
            <w:r w:rsidR="001B6AE6">
              <w:rPr>
                <w:rFonts w:ascii="TH SarabunPSK" w:eastAsia="Times New Roman" w:hAnsi="TH SarabunPSK" w:cs="TH SarabunPSK"/>
                <w:sz w:val="28"/>
              </w:rPr>
              <w:t xml:space="preserve">1 </w:t>
            </w:r>
            <w:r w:rsidR="001B6AE6">
              <w:rPr>
                <w:rFonts w:ascii="TH SarabunPSK" w:eastAsia="Times New Roman" w:hAnsi="TH SarabunPSK" w:cs="TH SarabunPSK" w:hint="cs"/>
                <w:sz w:val="28"/>
                <w:cs/>
              </w:rPr>
              <w:t>โครงการต่อปี</w:t>
            </w:r>
          </w:p>
          <w:p w:rsidR="006E043C" w:rsidRPr="006E043C" w:rsidRDefault="006E043C" w:rsidP="006E04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E2B3C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>เป้าหมาย</w:t>
            </w:r>
            <w:r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(</w:t>
            </w:r>
            <w:r w:rsidRPr="006E043C">
              <w:rPr>
                <w:rFonts w:ascii="TH SarabunPSK" w:eastAsia="Times New Roman" w:hAnsi="TH SarabunPSK" w:cs="TH SarabunPSK"/>
                <w:sz w:val="28"/>
              </w:rPr>
              <w:t xml:space="preserve">2564) </w:t>
            </w:r>
          </w:p>
          <w:p w:rsidR="00604943" w:rsidRPr="001B6AE6" w:rsidRDefault="001B6AE6" w:rsidP="001B6AE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B6AE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100% </w:t>
            </w:r>
            <w:r w:rsidRPr="001B6AE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ของ </w:t>
            </w:r>
            <w:r w:rsidR="00604943" w:rsidRPr="001B6AE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รพสต. </w:t>
            </w:r>
          </w:p>
          <w:p w:rsidR="00A3398C" w:rsidRPr="00604943" w:rsidRDefault="00A3398C" w:rsidP="001B6AE6">
            <w:pPr>
              <w:pStyle w:val="a4"/>
              <w:ind w:left="43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96" w:type="dxa"/>
            <w:shd w:val="clear" w:color="auto" w:fill="auto"/>
          </w:tcPr>
          <w:p w:rsidR="00BA0706" w:rsidRPr="008E5DAB" w:rsidRDefault="00BA0706" w:rsidP="00BA070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8E5DA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เป้าประสงค์</w:t>
            </w:r>
            <w:r w:rsidR="00DE55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 xml:space="preserve"> C1</w:t>
            </w:r>
            <w:r w:rsidRPr="008E5DAB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 xml:space="preserve"> </w:t>
            </w:r>
          </w:p>
          <w:p w:rsidR="001E4F74" w:rsidRDefault="00C065BE" w:rsidP="00BA0706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มีระบบสนับสนุนการดำเนินงาน อวล.</w:t>
            </w:r>
            <w:r w:rsidR="007B2A3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อย่างไร้รอยต่อ</w:t>
            </w:r>
            <w:r w:rsidR="00C7775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ถึง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ชุมชน</w:t>
            </w:r>
          </w:p>
          <w:p w:rsidR="00BA0706" w:rsidRDefault="00BA0706" w:rsidP="00BA0706">
            <w:pPr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</w:pPr>
            <w:r w:rsidRPr="00F908BA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  <w:cs/>
              </w:rPr>
              <w:t>ตัวชี้วัด</w:t>
            </w:r>
            <w:r w:rsidR="00C77754">
              <w:rPr>
                <w:rFonts w:ascii="TH SarabunPSK" w:eastAsia="Times New Roman" w:hAnsi="TH SarabunPSK" w:cs="TH SarabunPSK" w:hint="cs"/>
                <w:color w:val="000000"/>
                <w:sz w:val="28"/>
                <w:u w:val="single"/>
                <w:cs/>
              </w:rPr>
              <w:t xml:space="preserve">ที่ </w:t>
            </w:r>
            <w:r w:rsidR="00C77754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  <w:t>1</w:t>
            </w:r>
          </w:p>
          <w:p w:rsidR="001E4F74" w:rsidRDefault="001E4F74" w:rsidP="001E4F74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มีระบบการ</w:t>
            </w:r>
            <w:r w:rsidR="007B2A3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ติดตามและประเมินผลการ</w:t>
            </w:r>
            <w:r w:rsidRPr="007B2A3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สื่อสาร </w:t>
            </w:r>
            <w:r w:rsidR="007B2A35" w:rsidRPr="007B2A3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และถ่ายทอด</w:t>
            </w:r>
            <w:r w:rsidR="007B2A35" w:rsidRPr="007B2A35">
              <w:rPr>
                <w:rFonts w:ascii="TH SarabunPSK" w:eastAsia="Times New Roman" w:hAnsi="TH SarabunPSK" w:cs="TH SarabunPSK" w:hint="cs"/>
                <w:sz w:val="28"/>
                <w:cs/>
              </w:rPr>
              <w:t>ชุดข้อมูล</w:t>
            </w:r>
            <w:r w:rsidR="00C77754">
              <w:rPr>
                <w:rFonts w:ascii="TH SarabunPSK" w:eastAsia="Times New Roman" w:hAnsi="TH SarabunPSK" w:cs="TH SarabunPSK" w:hint="cs"/>
                <w:sz w:val="28"/>
                <w:cs/>
              </w:rPr>
              <w:t>และ</w:t>
            </w:r>
            <w:r w:rsidR="007B2A35" w:rsidRPr="007B2A35">
              <w:rPr>
                <w:rFonts w:ascii="TH SarabunPSK" w:eastAsia="Times New Roman" w:hAnsi="TH SarabunPSK" w:cs="TH SarabunPSK" w:hint="cs"/>
                <w:sz w:val="28"/>
                <w:cs/>
              </w:rPr>
              <w:t>ความรู้อวล.</w:t>
            </w:r>
            <w:r w:rsidR="007B2A35">
              <w:rPr>
                <w:rFonts w:ascii="TH SarabunPSK" w:eastAsia="Times New Roman" w:hAnsi="TH SarabunPSK" w:cs="TH SarabunPSK" w:hint="cs"/>
                <w:sz w:val="28"/>
                <w:cs/>
              </w:rPr>
              <w:t>แบบ</w:t>
            </w:r>
            <w:r w:rsidR="00C77754" w:rsidRPr="00A903CF">
              <w:rPr>
                <w:rFonts w:ascii="TH SarabunPSK" w:eastAsia="Times New Roman" w:hAnsi="TH SarabunPSK" w:cs="TH SarabunPSK" w:hint="cs"/>
                <w:color w:val="002060"/>
                <w:sz w:val="28"/>
                <w:cs/>
              </w:rPr>
              <w:t xml:space="preserve"> </w:t>
            </w:r>
            <w:r w:rsidR="007B2A35">
              <w:rPr>
                <w:rFonts w:ascii="TH SarabunPSK" w:eastAsia="Times New Roman" w:hAnsi="TH SarabunPSK" w:cs="TH SarabunPSK" w:hint="cs"/>
                <w:sz w:val="28"/>
                <w:cs/>
              </w:rPr>
              <w:t>สองทางที่</w:t>
            </w:r>
            <w:r w:rsidR="00C7775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เรียบง่าย </w:t>
            </w:r>
            <w:r w:rsidR="007B2A35">
              <w:rPr>
                <w:rFonts w:ascii="TH SarabunPSK" w:eastAsia="Times New Roman" w:hAnsi="TH SarabunPSK" w:cs="TH SarabunPSK" w:hint="cs"/>
                <w:sz w:val="28"/>
                <w:cs/>
              </w:rPr>
              <w:t>เข้าถึงสะดวก</w:t>
            </w:r>
          </w:p>
          <w:p w:rsidR="00C77754" w:rsidRDefault="00C77754" w:rsidP="00C77754">
            <w:pPr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</w:pPr>
            <w:r w:rsidRPr="00F908BA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  <w:cs/>
              </w:rPr>
              <w:t>ตัวชี้วัด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u w:val="single"/>
                <w:cs/>
              </w:rPr>
              <w:t xml:space="preserve">ที่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  <w:t>2</w:t>
            </w:r>
          </w:p>
          <w:p w:rsidR="00C77754" w:rsidRDefault="00C77754" w:rsidP="00C77754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7775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มีแนวทางปฏิบัติ/คู่มือ </w:t>
            </w:r>
            <w:proofErr w:type="spellStart"/>
            <w:r w:rsidRPr="00C77754">
              <w:rPr>
                <w:rFonts w:ascii="TH SarabunPSK" w:eastAsia="Times New Roman" w:hAnsi="TH SarabunPSK" w:cs="TH SarabunPSK" w:hint="cs"/>
                <w:sz w:val="28"/>
                <w:cs/>
              </w:rPr>
              <w:t>ปชช</w:t>
            </w:r>
            <w:proofErr w:type="spellEnd"/>
            <w:r w:rsidRPr="00C7775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. และเครื่องมืออย่างง่าย เช่น </w:t>
            </w:r>
            <w:r w:rsidRPr="00C77754">
              <w:rPr>
                <w:rFonts w:ascii="TH SarabunPSK" w:eastAsia="Times New Roman" w:hAnsi="TH SarabunPSK" w:cs="TH SarabunPSK"/>
                <w:sz w:val="28"/>
              </w:rPr>
              <w:t xml:space="preserve">check list, test-kit  </w:t>
            </w:r>
            <w:r w:rsidRPr="00C7775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ที่พร้อมใช้ </w:t>
            </w:r>
          </w:p>
          <w:p w:rsidR="00C77754" w:rsidRPr="00C77754" w:rsidRDefault="00C77754" w:rsidP="00C77754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  <w:p w:rsidR="00C77754" w:rsidRDefault="00C77754" w:rsidP="00BA0706">
            <w:pPr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</w:pPr>
          </w:p>
          <w:p w:rsidR="00F908BA" w:rsidRPr="00F908BA" w:rsidRDefault="00F908BA" w:rsidP="00A903CF">
            <w:pPr>
              <w:tabs>
                <w:tab w:val="left" w:pos="968"/>
              </w:tabs>
              <w:rPr>
                <w:rFonts w:ascii="TH SarabunPSK" w:eastAsia="Times New Roman" w:hAnsi="TH SarabunPSK" w:cs="TH SarabunPSK"/>
                <w:color w:val="000000"/>
                <w:sz w:val="28"/>
                <w:u w:val="single"/>
                <w:cs/>
              </w:rPr>
            </w:pPr>
          </w:p>
          <w:p w:rsidR="00F908BA" w:rsidRDefault="00F908BA" w:rsidP="00BA070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BA0706" w:rsidRDefault="00BA0706" w:rsidP="00BA070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194CA3" w:rsidRDefault="00194CA3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194CA3" w:rsidRPr="00805D63" w:rsidRDefault="00194CA3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:rsidR="00C065BE" w:rsidRPr="003B11EC" w:rsidRDefault="00492614" w:rsidP="00492614">
            <w:pPr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</w:pPr>
            <w:r w:rsidRPr="003B11EC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  <w:cs/>
              </w:rPr>
              <w:t>เป้าประสงค์</w:t>
            </w:r>
            <w:r w:rsidR="00DE5597">
              <w:rPr>
                <w:rFonts w:ascii="TH SarabunPSK" w:eastAsia="Times New Roman" w:hAnsi="TH SarabunPSK" w:cs="TH SarabunPSK" w:hint="cs"/>
                <w:color w:val="000000"/>
                <w:sz w:val="28"/>
                <w:u w:val="single"/>
                <w:cs/>
              </w:rPr>
              <w:t xml:space="preserve"> </w:t>
            </w:r>
            <w:r w:rsidR="00DE5597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  <w:t>D1</w:t>
            </w:r>
            <w:r w:rsidRPr="003B11EC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  <w:cs/>
              </w:rPr>
              <w:t xml:space="preserve"> </w:t>
            </w:r>
          </w:p>
          <w:p w:rsidR="00675469" w:rsidRDefault="003B11EC" w:rsidP="00492614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ข้อมูล</w:t>
            </w:r>
            <w:r w:rsidR="0067546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ความรู้เพื่อการสื่อสารสาธารณะด้าน อวล. มีความทันสมัย ถูกต้อง ใช้ได้จริง</w:t>
            </w:r>
          </w:p>
          <w:p w:rsidR="00C065BE" w:rsidRPr="008257C2" w:rsidRDefault="00675469" w:rsidP="00492614">
            <w:pPr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492614" w:rsidRPr="008257C2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  <w:cs/>
              </w:rPr>
              <w:t>ตัวชี้วัด</w:t>
            </w:r>
            <w:r w:rsidR="00C77754">
              <w:rPr>
                <w:rFonts w:ascii="TH SarabunPSK" w:eastAsia="Times New Roman" w:hAnsi="TH SarabunPSK" w:cs="TH SarabunPSK" w:hint="cs"/>
                <w:color w:val="000000"/>
                <w:sz w:val="28"/>
                <w:u w:val="single"/>
                <w:cs/>
              </w:rPr>
              <w:t xml:space="preserve">ที่ </w:t>
            </w:r>
            <w:r w:rsidR="00C77754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  <w:t>1</w:t>
            </w:r>
            <w:r w:rsidR="00C065BE" w:rsidRPr="008257C2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  <w:t xml:space="preserve"> </w:t>
            </w:r>
          </w:p>
          <w:p w:rsidR="00C065BE" w:rsidRPr="00934D19" w:rsidRDefault="00C77754" w:rsidP="00492614">
            <w:pPr>
              <w:rPr>
                <w:rFonts w:ascii="TH SarabunPSK" w:eastAsia="Times New Roman" w:hAnsi="TH SarabunPSK" w:cs="TH SarabunPSK"/>
                <w:color w:val="000000"/>
                <w:sz w:val="28"/>
                <w:u w:val="single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จำนวนเรื่อง/</w:t>
            </w:r>
            <w:r w:rsidR="00A903CF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ชุดความรู้ อวล.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934D1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      ที่ประชาชน</w:t>
            </w:r>
            <w:r w:rsidR="00934D19" w:rsidRPr="00934D19">
              <w:rPr>
                <w:rFonts w:ascii="TH SarabunPSK" w:eastAsia="Times New Roman" w:hAnsi="TH SarabunPSK" w:cs="TH SarabunPSK" w:hint="cs"/>
                <w:color w:val="000000"/>
                <w:sz w:val="28"/>
                <w:u w:val="single"/>
                <w:cs/>
              </w:rPr>
              <w:t>พึงพอใจระดับดีมาก</w:t>
            </w:r>
          </w:p>
          <w:p w:rsidR="00675469" w:rsidRDefault="00492614" w:rsidP="00492614">
            <w:pPr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</w:pPr>
            <w:r w:rsidRPr="00534D98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  <w:cs/>
              </w:rPr>
              <w:t>เป้าหมาย</w:t>
            </w:r>
            <w:r w:rsidR="003B11EC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  <w:t xml:space="preserve">  </w:t>
            </w:r>
          </w:p>
          <w:p w:rsidR="00934D19" w:rsidRPr="00934D19" w:rsidRDefault="00934D19" w:rsidP="00492614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934D1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ไม่น้อยกว่าร้อยละ </w:t>
            </w:r>
            <w:r w:rsidRPr="00934D1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80 </w:t>
            </w:r>
            <w:r w:rsidRPr="00934D1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ของจำนวนที่ผลิตต่อปี</w:t>
            </w:r>
          </w:p>
          <w:p w:rsidR="00492614" w:rsidRPr="00492614" w:rsidRDefault="00492614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3B11EC" w:rsidRPr="003B11EC" w:rsidRDefault="003B11EC" w:rsidP="003B11EC">
            <w:pPr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</w:pPr>
            <w:r w:rsidRPr="003B11EC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  <w:cs/>
              </w:rPr>
              <w:t xml:space="preserve">เป้าประสงค์ที่ </w:t>
            </w:r>
            <w:r w:rsidRPr="003B11EC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  <w:t>D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  <w:t>2</w:t>
            </w:r>
          </w:p>
          <w:p w:rsidR="003B11EC" w:rsidRDefault="003B11EC" w:rsidP="00C77754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บุคลากรกรมอนามัย (ส่วนกลางและศูนย์อนามัย</w:t>
            </w:r>
            <w:r w:rsidR="00934D1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มีทักษะและความสามารถในการ</w:t>
            </w:r>
            <w:r w:rsidR="00934D1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วิจัยและพัฒนาวิชาการ</w:t>
            </w:r>
          </w:p>
          <w:p w:rsidR="003B11EC" w:rsidRPr="008257C2" w:rsidRDefault="003B11EC" w:rsidP="003B11EC">
            <w:pPr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</w:pPr>
            <w:r w:rsidRPr="008257C2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  <w:cs/>
              </w:rPr>
              <w:t>ตัวชี้วัด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u w:val="single"/>
                <w:cs/>
              </w:rPr>
              <w:t xml:space="preserve">ที่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  <w:t>2</w:t>
            </w:r>
            <w:r w:rsidRPr="008257C2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  <w:t xml:space="preserve"> </w:t>
            </w:r>
          </w:p>
          <w:p w:rsidR="003B11EC" w:rsidRDefault="00934D19" w:rsidP="00C77754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ร้อยละของบุคลากร</w:t>
            </w:r>
            <w:r w:rsidR="003B11E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ที่ได้รับการพัฒนาทักษะฯ </w:t>
            </w:r>
            <w:r w:rsidR="003B11EC" w:rsidRPr="00934D19">
              <w:rPr>
                <w:rFonts w:ascii="TH SarabunPSK" w:eastAsia="Times New Roman" w:hAnsi="TH SarabunPSK" w:cs="TH SarabunPSK" w:hint="cs"/>
                <w:color w:val="000000"/>
                <w:sz w:val="28"/>
                <w:u w:val="single"/>
                <w:cs/>
              </w:rPr>
              <w:t>และ</w:t>
            </w:r>
            <w:r w:rsidR="003B11E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มีคุณภาพตามเกณฑ์ที่กำหนด</w:t>
            </w:r>
          </w:p>
          <w:p w:rsidR="00934D19" w:rsidRPr="00934D19" w:rsidRDefault="00934D19" w:rsidP="00C77754">
            <w:pPr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</w:pPr>
            <w:r w:rsidRPr="00934D19">
              <w:rPr>
                <w:rFonts w:ascii="TH SarabunPSK" w:eastAsia="Times New Roman" w:hAnsi="TH SarabunPSK" w:cs="TH SarabunPSK" w:hint="cs"/>
                <w:color w:val="000000"/>
                <w:sz w:val="28"/>
                <w:u w:val="single"/>
                <w:cs/>
              </w:rPr>
              <w:t>เป้าหมาย</w:t>
            </w:r>
          </w:p>
          <w:p w:rsidR="003B11EC" w:rsidRPr="00934D19" w:rsidRDefault="00934D19" w:rsidP="00C77754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ไม่น้อยกว่าร้อยละ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ของนักวิชาการ</w:t>
            </w:r>
          </w:p>
          <w:p w:rsidR="003B11EC" w:rsidRDefault="003B11EC" w:rsidP="00C77754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  <w:p w:rsidR="003A6B2A" w:rsidRDefault="003A6B2A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3A6B2A" w:rsidRPr="00F908BA" w:rsidRDefault="003A6B2A" w:rsidP="00492614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5E6663" w:rsidRPr="00805D63" w:rsidTr="00CE2B3C">
        <w:tc>
          <w:tcPr>
            <w:tcW w:w="2376" w:type="dxa"/>
          </w:tcPr>
          <w:p w:rsidR="005E6663" w:rsidRPr="00CE2B3C" w:rsidRDefault="00525373" w:rsidP="00525373">
            <w:pPr>
              <w:pStyle w:val="a4"/>
              <w:ind w:left="0"/>
              <w:rPr>
                <w:rFonts w:ascii="TH SarabunPSK" w:eastAsia="Times New Roman" w:hAnsi="TH SarabunPSK" w:cs="TH SarabunPSK"/>
                <w:sz w:val="28"/>
              </w:rPr>
            </w:pPr>
            <w:r w:rsidRPr="00CE2B3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 xml:space="preserve">2. </w:t>
            </w:r>
            <w:r w:rsidRPr="00CE2B3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ส่งเสริมการยกระดับคุณภาพมาตรฐานการจัดบริการอนามัยสิ่งแวดล้อมระดับท้องถิ่น</w:t>
            </w:r>
          </w:p>
        </w:tc>
        <w:tc>
          <w:tcPr>
            <w:tcW w:w="2864" w:type="dxa"/>
            <w:shd w:val="clear" w:color="auto" w:fill="auto"/>
          </w:tcPr>
          <w:p w:rsidR="00182AEA" w:rsidRPr="00F50070" w:rsidRDefault="005E6663" w:rsidP="00182AE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F500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เป้าประสงค์</w:t>
            </w:r>
            <w:r w:rsidR="00DE55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>A</w:t>
            </w:r>
            <w:r w:rsidR="00182AEA" w:rsidRPr="00F500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>1</w:t>
            </w:r>
            <w:r w:rsidRPr="00F500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 xml:space="preserve"> </w:t>
            </w:r>
          </w:p>
          <w:p w:rsidR="00182AEA" w:rsidRDefault="00182AEA" w:rsidP="00182AEA">
            <w:pPr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>อปท</w:t>
            </w:r>
            <w:proofErr w:type="spellEnd"/>
            <w:r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มี</w:t>
            </w:r>
            <w:r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>การจัดบริการ อวล. ได้</w:t>
            </w:r>
            <w:r w:rsidR="0012102E">
              <w:rPr>
                <w:rFonts w:ascii="TH SarabunPSK" w:eastAsia="Times New Roman" w:hAnsi="TH SarabunPSK" w:cs="TH SarabunPSK" w:hint="cs"/>
                <w:sz w:val="28"/>
                <w:cs/>
              </w:rPr>
              <w:t>ตาม</w:t>
            </w:r>
            <w:r w:rsidRPr="006E043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มาตรฐานที่กำหนด </w:t>
            </w:r>
          </w:p>
          <w:p w:rsidR="00182AEA" w:rsidRPr="00F50070" w:rsidRDefault="005E6663" w:rsidP="00805D63">
            <w:pPr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u w:val="single"/>
              </w:rPr>
            </w:pPr>
            <w:r w:rsidRPr="00F500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ตัวชี้วัด</w:t>
            </w:r>
          </w:p>
          <w:p w:rsidR="00182AEA" w:rsidRPr="00182AEA" w:rsidRDefault="00182AEA" w:rsidP="00805D6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82AE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ร้อยละ </w:t>
            </w:r>
            <w:proofErr w:type="spellStart"/>
            <w:r w:rsidRPr="00182AEA">
              <w:rPr>
                <w:rFonts w:ascii="TH SarabunPSK" w:eastAsia="Times New Roman" w:hAnsi="TH SarabunPSK" w:cs="TH SarabunPSK" w:hint="cs"/>
                <w:sz w:val="28"/>
                <w:cs/>
              </w:rPr>
              <w:t>อปท</w:t>
            </w:r>
            <w:proofErr w:type="spellEnd"/>
            <w:r w:rsidRPr="00182AEA">
              <w:rPr>
                <w:rFonts w:ascii="TH SarabunPSK" w:eastAsia="Times New Roman" w:hAnsi="TH SarabunPSK" w:cs="TH SarabunPSK" w:hint="cs"/>
                <w:sz w:val="28"/>
                <w:cs/>
              </w:rPr>
              <w:t>. ที่สามารถจัดบริการ อวล.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182AE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ได้มาตรฐานที่กำหนด </w:t>
            </w:r>
          </w:p>
          <w:p w:rsidR="005E6663" w:rsidRPr="00182AEA" w:rsidRDefault="00182AEA" w:rsidP="00805D6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82AEA">
              <w:rPr>
                <w:rFonts w:ascii="TH SarabunPSK" w:eastAsia="Times New Roman" w:hAnsi="TH SarabunPSK" w:cs="TH SarabunPSK"/>
                <w:sz w:val="28"/>
              </w:rPr>
              <w:t xml:space="preserve">(EHA </w:t>
            </w:r>
            <w:r w:rsidRPr="00182AEA">
              <w:rPr>
                <w:rFonts w:ascii="TH SarabunPSK" w:eastAsia="Times New Roman" w:hAnsi="TH SarabunPSK" w:cs="TH SarabunPSK" w:hint="cs"/>
                <w:sz w:val="28"/>
                <w:cs/>
              </w:rPr>
              <w:t>ขยะ-ปฏิกูล-อาหาร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182AE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น้ำ-กฎหมายสาธารณสุข </w:t>
            </w:r>
            <w:r w:rsidRPr="00182AEA">
              <w:rPr>
                <w:rFonts w:ascii="TH SarabunPSK" w:eastAsia="Times New Roman" w:hAnsi="TH SarabunPSK" w:cs="TH SarabunPSK"/>
                <w:sz w:val="28"/>
              </w:rPr>
              <w:t>)</w:t>
            </w:r>
          </w:p>
          <w:p w:rsidR="00182AEA" w:rsidRPr="00F50070" w:rsidRDefault="005E6663" w:rsidP="00805D6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F500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เป้าหมาย</w:t>
            </w:r>
          </w:p>
          <w:p w:rsidR="00BC0481" w:rsidRDefault="00182AEA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50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ของ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อปท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  ทุกระดับ</w:t>
            </w:r>
          </w:p>
          <w:p w:rsidR="00182AEA" w:rsidRDefault="00182AEA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182AEA" w:rsidRPr="00F50070" w:rsidRDefault="00182AEA" w:rsidP="00182AE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F500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เป้าประสงค์</w:t>
            </w:r>
            <w:r w:rsidR="00DE55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 xml:space="preserve"> A</w:t>
            </w:r>
            <w:r w:rsidRPr="00F500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>2</w:t>
            </w:r>
          </w:p>
          <w:p w:rsidR="00182AEA" w:rsidRPr="00CE2B3C" w:rsidRDefault="00182AEA" w:rsidP="00182AEA">
            <w:pPr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CE2B3C">
              <w:rPr>
                <w:rFonts w:ascii="TH SarabunPSK" w:eastAsia="Times New Roman" w:hAnsi="TH SarabunPSK" w:cs="TH SarabunPSK" w:hint="cs"/>
                <w:sz w:val="28"/>
                <w:cs/>
              </w:rPr>
              <w:t>อปท</w:t>
            </w:r>
            <w:proofErr w:type="spellEnd"/>
            <w:r w:rsidRPr="00CE2B3C">
              <w:rPr>
                <w:rFonts w:ascii="TH SarabunPSK" w:eastAsia="Times New Roman" w:hAnsi="TH SarabunPSK" w:cs="TH SarabunPSK" w:hint="cs"/>
                <w:sz w:val="28"/>
                <w:cs/>
              </w:rPr>
              <w:t>. สามารถจัดบริการด้าน อวล.</w:t>
            </w:r>
            <w:r w:rsidRPr="00CE2B3C">
              <w:rPr>
                <w:rFonts w:ascii="TH SarabunPSK" w:eastAsia="Times New Roman" w:hAnsi="TH SarabunPSK" w:cs="TH SarabunPSK" w:hint="cs"/>
                <w:sz w:val="28"/>
                <w:u w:val="single"/>
                <w:cs/>
              </w:rPr>
              <w:t xml:space="preserve">   </w:t>
            </w:r>
            <w:r w:rsidRPr="00CE2B3C">
              <w:rPr>
                <w:rFonts w:ascii="TH SarabunPSK" w:eastAsia="Times New Roman" w:hAnsi="TH SarabunPSK" w:cs="TH SarabunPSK" w:hint="cs"/>
                <w:sz w:val="28"/>
                <w:cs/>
              </w:rPr>
              <w:t>ในสถานที่ดูแลเด็กเล็ก นักเรียน วัยรุ่น และผู้สูงอายุ ในชุมชน ได้คุณภาพมาตรฐาน</w:t>
            </w:r>
          </w:p>
          <w:p w:rsidR="00182AEA" w:rsidRPr="00F50070" w:rsidRDefault="00182AEA" w:rsidP="00182AEA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F5007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ตัวชี้วัด</w:t>
            </w:r>
            <w:r w:rsidRPr="00F50070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ที่ </w:t>
            </w:r>
            <w:r w:rsidRPr="00F5007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2</w:t>
            </w:r>
          </w:p>
          <w:p w:rsidR="00182AEA" w:rsidRPr="00CE2B3C" w:rsidRDefault="00182AEA" w:rsidP="00182AE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E2B3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ร้อยละของ </w:t>
            </w:r>
            <w:proofErr w:type="spellStart"/>
            <w:r w:rsidRPr="00CE2B3C">
              <w:rPr>
                <w:rFonts w:ascii="TH SarabunPSK" w:eastAsia="Times New Roman" w:hAnsi="TH SarabunPSK" w:cs="TH SarabunPSK" w:hint="cs"/>
                <w:sz w:val="28"/>
                <w:cs/>
              </w:rPr>
              <w:t>อปท</w:t>
            </w:r>
            <w:proofErr w:type="spellEnd"/>
            <w:r w:rsidRPr="00CE2B3C">
              <w:rPr>
                <w:rFonts w:ascii="TH SarabunPSK" w:eastAsia="Times New Roman" w:hAnsi="TH SarabunPSK" w:cs="TH SarabunPSK" w:hint="cs"/>
                <w:sz w:val="28"/>
                <w:cs/>
              </w:rPr>
              <w:t>. ที่มีแผน</w:t>
            </w:r>
            <w:r w:rsidR="00441ED5">
              <w:rPr>
                <w:rFonts w:ascii="TH SarabunPSK" w:eastAsia="Times New Roman" w:hAnsi="TH SarabunPSK" w:cs="TH SarabunPSK" w:hint="cs"/>
                <w:sz w:val="28"/>
                <w:cs/>
              </w:rPr>
              <w:t>งาน/โครงการ</w:t>
            </w:r>
            <w:r w:rsidRPr="00CE2B3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ดำเนินการจัดบริการด้าน อวล.ของ </w:t>
            </w:r>
            <w:proofErr w:type="spellStart"/>
            <w:r w:rsidRPr="00CE2B3C">
              <w:rPr>
                <w:rFonts w:ascii="TH SarabunPSK" w:eastAsia="Times New Roman" w:hAnsi="TH SarabunPSK" w:cs="TH SarabunPSK" w:hint="cs"/>
                <w:sz w:val="28"/>
                <w:cs/>
              </w:rPr>
              <w:t>ศพด</w:t>
            </w:r>
            <w:proofErr w:type="spellEnd"/>
            <w:r w:rsidRPr="00CE2B3C">
              <w:rPr>
                <w:rFonts w:ascii="TH SarabunPSK" w:eastAsia="Times New Roman" w:hAnsi="TH SarabunPSK" w:cs="TH SarabunPSK" w:hint="cs"/>
                <w:sz w:val="28"/>
                <w:cs/>
              </w:rPr>
              <w:t>. โรงเรียน ตลาด สถานที่สาธารณะสำหรับผู้สูงอายุ</w:t>
            </w:r>
            <w:r w:rsidR="00441ED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CE2B3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ให้ได้คุณภาพมาตรฐาน</w:t>
            </w:r>
          </w:p>
          <w:p w:rsidR="00934D19" w:rsidRDefault="00182AEA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500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u w:val="single"/>
                <w:cs/>
              </w:rPr>
              <w:t>เป้าหมาย</w:t>
            </w:r>
            <w:r w:rsidR="00441E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="00441ED5" w:rsidRPr="00441ED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....</w:t>
            </w:r>
            <w:r w:rsidRPr="00441ED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..........</w:t>
            </w:r>
          </w:p>
          <w:p w:rsidR="00934D19" w:rsidRDefault="00934D19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441ED5" w:rsidRDefault="00441ED5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441ED5" w:rsidRDefault="00441ED5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CE2B3C" w:rsidRPr="00F50070" w:rsidRDefault="00CE2B3C" w:rsidP="00CE2B3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F500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lastRenderedPageBreak/>
              <w:t>เป้าประสงค์</w:t>
            </w:r>
            <w:r w:rsidR="00DE55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 xml:space="preserve"> A</w:t>
            </w:r>
            <w:r w:rsidRPr="00F5007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>3</w:t>
            </w:r>
          </w:p>
          <w:p w:rsidR="00CE2B3C" w:rsidRPr="00CE2B3C" w:rsidRDefault="00CE2B3C" w:rsidP="00CE2B3C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proofErr w:type="spellStart"/>
            <w:r w:rsidRPr="00CE2B3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อปท</w:t>
            </w:r>
            <w:proofErr w:type="spellEnd"/>
            <w:r w:rsidRPr="00CE2B3C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 สามารถชี้ประเด็นปัญหา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อวล.ที่สำคัญของพื้นที่และพัฒนาระบบเฝ้าระวังได้</w:t>
            </w:r>
          </w:p>
          <w:p w:rsidR="00CE2B3C" w:rsidRPr="00F50070" w:rsidRDefault="00CE2B3C" w:rsidP="00CE2B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F5007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ตัวชี้วัด</w:t>
            </w:r>
            <w:r w:rsidRPr="00F50070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ที่ </w:t>
            </w:r>
            <w:r w:rsidRPr="00F5007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3</w:t>
            </w:r>
          </w:p>
          <w:p w:rsidR="00CE2B3C" w:rsidRPr="00CE2B3C" w:rsidRDefault="0012102E" w:rsidP="00CE2B3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ร้อยละ</w:t>
            </w:r>
            <w:r w:rsidR="00CE2B3C" w:rsidRPr="00CE2B3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="00CE2B3C" w:rsidRPr="00CE2B3C">
              <w:rPr>
                <w:rFonts w:ascii="TH SarabunPSK" w:eastAsia="Times New Roman" w:hAnsi="TH SarabunPSK" w:cs="TH SarabunPSK" w:hint="cs"/>
                <w:sz w:val="28"/>
                <w:cs/>
              </w:rPr>
              <w:t>อปท</w:t>
            </w:r>
            <w:proofErr w:type="spellEnd"/>
            <w:r w:rsidR="00CE2B3C" w:rsidRPr="00CE2B3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.ต้นแบบ ที่มีกระบวนการพัฒนา </w:t>
            </w:r>
            <w:r w:rsidR="00CE2B3C" w:rsidRPr="00CE2B3C">
              <w:rPr>
                <w:rFonts w:ascii="TH SarabunPSK" w:eastAsia="Times New Roman" w:hAnsi="TH SarabunPSK" w:cs="TH SarabunPSK"/>
                <w:sz w:val="28"/>
              </w:rPr>
              <w:t xml:space="preserve">City </w:t>
            </w:r>
            <w:proofErr w:type="spellStart"/>
            <w:r w:rsidR="00CE2B3C" w:rsidRPr="00CE2B3C">
              <w:rPr>
                <w:rFonts w:ascii="TH SarabunPSK" w:eastAsia="Times New Roman" w:hAnsi="TH SarabunPSK" w:cs="TH SarabunPSK"/>
                <w:sz w:val="28"/>
              </w:rPr>
              <w:t>EnH</w:t>
            </w:r>
            <w:proofErr w:type="spellEnd"/>
            <w:r w:rsidR="00CE2B3C" w:rsidRPr="00CE2B3C">
              <w:rPr>
                <w:rFonts w:ascii="TH SarabunPSK" w:eastAsia="Times New Roman" w:hAnsi="TH SarabunPSK" w:cs="TH SarabunPSK"/>
                <w:sz w:val="28"/>
              </w:rPr>
              <w:t xml:space="preserve"> Profile</w:t>
            </w:r>
            <w:r w:rsidR="00CE2B3C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CE2B3C">
              <w:rPr>
                <w:rFonts w:ascii="TH SarabunPSK" w:eastAsia="Times New Roman" w:hAnsi="TH SarabunPSK" w:cs="TH SarabunPSK" w:hint="cs"/>
                <w:sz w:val="28"/>
                <w:cs/>
              </w:rPr>
              <w:t>ตามแนวทางที่กำหนด</w:t>
            </w:r>
          </w:p>
          <w:p w:rsidR="0012102E" w:rsidRPr="00F50070" w:rsidRDefault="00CE2B3C" w:rsidP="00CE2B3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500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u w:val="single"/>
                <w:cs/>
              </w:rPr>
              <w:t>เป้าหมาย</w:t>
            </w:r>
            <w:r w:rsidRPr="00F500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</w:p>
          <w:p w:rsidR="0012102E" w:rsidRDefault="0012102E" w:rsidP="00CE2B3C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ปี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2560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มีต้นแบบฯ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แห่ง</w:t>
            </w:r>
          </w:p>
          <w:p w:rsidR="00CE2B3C" w:rsidRPr="0012102E" w:rsidRDefault="0012102E" w:rsidP="00CE2B3C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ปี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2561-2564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เพิ่มขึ้นไม่น้อยกว่า ร้อยละ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ต่อปี</w:t>
            </w:r>
          </w:p>
          <w:p w:rsidR="00BC0481" w:rsidRDefault="00BC0481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BC0481" w:rsidRPr="00805D63" w:rsidRDefault="00BC0481" w:rsidP="00CE2B3C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770" w:type="dxa"/>
            <w:shd w:val="clear" w:color="auto" w:fill="auto"/>
          </w:tcPr>
          <w:p w:rsidR="005E6663" w:rsidRPr="00F50070" w:rsidRDefault="00F50070" w:rsidP="00182AEA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lastRenderedPageBreak/>
              <w:t>เป้าประสงค</w:t>
            </w:r>
            <w:r w:rsidR="00DE5597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์ </w:t>
            </w:r>
            <w:r w:rsidR="00DE5597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B</w:t>
            </w:r>
            <w:r w:rsidR="001B6AE6" w:rsidRPr="00F5007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 xml:space="preserve"> </w:t>
            </w:r>
            <w:r w:rsidR="001B6AE6" w:rsidRPr="00F5007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1</w:t>
            </w:r>
          </w:p>
          <w:p w:rsidR="0012102E" w:rsidRDefault="0012102E" w:rsidP="00182AE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F50070">
              <w:rPr>
                <w:rFonts w:ascii="TH SarabunPSK" w:eastAsia="Times New Roman" w:hAnsi="TH SarabunPSK" w:cs="TH SarabunPSK" w:hint="cs"/>
                <w:sz w:val="28"/>
                <w:cs/>
              </w:rPr>
              <w:t>จังหวัดมีระบบและกลไกการกำกับ ติดตามและสนับสนุนการบังคับใช้มาตรการทางกฎหมายสาธารณสุขสำหรับท้องถิ่น</w:t>
            </w:r>
          </w:p>
          <w:p w:rsidR="0012102E" w:rsidRPr="00441ED5" w:rsidRDefault="0012102E" w:rsidP="00182AEA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441ED5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ตัวชี้วัดที่ </w:t>
            </w:r>
            <w:r w:rsidRPr="00441ED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1</w:t>
            </w:r>
            <w:r w:rsidRPr="00441ED5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</w:p>
          <w:p w:rsidR="0012102E" w:rsidRDefault="0012102E" w:rsidP="00F5007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F50070">
              <w:rPr>
                <w:rFonts w:ascii="TH SarabunPSK" w:eastAsia="Times New Roman" w:hAnsi="TH SarabunPSK" w:cs="TH SarabunPSK" w:hint="cs"/>
                <w:sz w:val="28"/>
                <w:cs/>
              </w:rPr>
              <w:t>ร้อยละของจังหวัด</w:t>
            </w:r>
            <w:r w:rsidR="00F5007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ที่มีบุคลาการที่สามารถทำหน้าที่ </w:t>
            </w:r>
            <w:r w:rsidR="00F50070">
              <w:rPr>
                <w:rFonts w:ascii="TH SarabunPSK" w:eastAsia="Times New Roman" w:hAnsi="TH SarabunPSK" w:cs="TH SarabunPSK"/>
                <w:sz w:val="28"/>
              </w:rPr>
              <w:t xml:space="preserve">EHA Instructor </w:t>
            </w:r>
            <w:r w:rsidR="00F5007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ได้ตามแนวทางที่กำหนด อย่างน้อยจังหวัดละ </w:t>
            </w:r>
            <w:r w:rsidR="00F50070">
              <w:rPr>
                <w:rFonts w:ascii="TH SarabunPSK" w:eastAsia="Times New Roman" w:hAnsi="TH SarabunPSK" w:cs="TH SarabunPSK"/>
                <w:sz w:val="28"/>
              </w:rPr>
              <w:t xml:space="preserve">1 </w:t>
            </w:r>
            <w:r w:rsidR="00F50070">
              <w:rPr>
                <w:rFonts w:ascii="TH SarabunPSK" w:eastAsia="Times New Roman" w:hAnsi="TH SarabunPSK" w:cs="TH SarabunPSK" w:hint="cs"/>
                <w:sz w:val="28"/>
                <w:cs/>
              </w:rPr>
              <w:t>คน</w:t>
            </w:r>
          </w:p>
          <w:p w:rsidR="00F50070" w:rsidRPr="00441ED5" w:rsidRDefault="00F50070" w:rsidP="00F50070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441ED5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>เป้าหมาย</w:t>
            </w:r>
          </w:p>
          <w:p w:rsidR="00F50070" w:rsidRDefault="00F50070" w:rsidP="00F50070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76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จังหวัด</w:t>
            </w:r>
          </w:p>
          <w:p w:rsidR="002D50C7" w:rsidRDefault="002D50C7" w:rsidP="00F50070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:rsidR="00441ED5" w:rsidRPr="00441ED5" w:rsidRDefault="00441ED5" w:rsidP="00F50070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441ED5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เป้าประสงค์ </w:t>
            </w:r>
            <w:r w:rsidR="00DE5597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B</w:t>
            </w:r>
            <w:r w:rsidRPr="00441ED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2</w:t>
            </w:r>
          </w:p>
          <w:p w:rsidR="00441ED5" w:rsidRDefault="00441ED5" w:rsidP="00F50070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ระบบสนับสนุน</w:t>
            </w:r>
            <w:r w:rsidR="002D50C7">
              <w:rPr>
                <w:rFonts w:ascii="TH SarabunPSK" w:eastAsia="Times New Roman" w:hAnsi="TH SarabunPSK" w:cs="TH SarabunPSK" w:hint="cs"/>
                <w:sz w:val="28"/>
                <w:cs/>
              </w:rPr>
              <w:t>ทางวิชาการและ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การบังคับใช้กฎหมายมีความชัดเจน ต่อเนื่อง แก้ไขปัญหาอวล.ที่สำคัญของ พื้นที่ได้</w:t>
            </w:r>
          </w:p>
          <w:p w:rsidR="00441ED5" w:rsidRPr="00441ED5" w:rsidRDefault="00441ED5" w:rsidP="00F50070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441ED5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ตัวชี้วัด </w:t>
            </w:r>
            <w:r w:rsidRPr="00441ED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2</w:t>
            </w:r>
          </w:p>
          <w:p w:rsidR="00441ED5" w:rsidRDefault="00441ED5" w:rsidP="00F50070">
            <w:pPr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อสธจ</w:t>
            </w:r>
            <w:proofErr w:type="spellEnd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. มีบทบาทที่ชัดเจนในการ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บูรณา</w:t>
            </w:r>
            <w:proofErr w:type="spellEnd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การการดำเนินงานทุกภาคส่วนที่เกี่ยวข้องเพื่อแก้ไขปัญหา อวล. ในระดับจังหวัดและท้องถิ่น</w:t>
            </w:r>
          </w:p>
          <w:p w:rsidR="00441ED5" w:rsidRPr="00441ED5" w:rsidRDefault="00441ED5" w:rsidP="00F50070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41ED5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>เป้าหมาย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441ED5">
              <w:rPr>
                <w:rFonts w:ascii="TH SarabunPSK" w:eastAsia="Times New Roman" w:hAnsi="TH SarabunPSK" w:cs="TH SarabunPSK"/>
                <w:sz w:val="28"/>
              </w:rPr>
              <w:t>…</w:t>
            </w:r>
            <w:r w:rsidR="002D50C7">
              <w:rPr>
                <w:rFonts w:ascii="TH SarabunPSK" w:eastAsia="Times New Roman" w:hAnsi="TH SarabunPSK" w:cs="TH SarabunPSK"/>
                <w:sz w:val="28"/>
              </w:rPr>
              <w:t xml:space="preserve">76 </w:t>
            </w:r>
            <w:r w:rsidR="002D50C7">
              <w:rPr>
                <w:rFonts w:ascii="TH SarabunPSK" w:eastAsia="Times New Roman" w:hAnsi="TH SarabunPSK" w:cs="TH SarabunPSK" w:hint="cs"/>
                <w:sz w:val="28"/>
                <w:cs/>
              </w:rPr>
              <w:t>จังหวัด</w:t>
            </w:r>
            <w:r w:rsidRPr="00441ED5">
              <w:rPr>
                <w:rFonts w:ascii="TH SarabunPSK" w:eastAsia="Times New Roman" w:hAnsi="TH SarabunPSK" w:cs="TH SarabunPSK"/>
                <w:sz w:val="28"/>
              </w:rPr>
              <w:t>………..</w:t>
            </w:r>
          </w:p>
          <w:p w:rsidR="00441ED5" w:rsidRPr="00F50070" w:rsidRDefault="00441ED5" w:rsidP="00F50070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296" w:type="dxa"/>
            <w:shd w:val="clear" w:color="auto" w:fill="auto"/>
          </w:tcPr>
          <w:p w:rsidR="005E6663" w:rsidRPr="002D50C7" w:rsidRDefault="005E6663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</w:pPr>
            <w:r w:rsidRPr="002D50C7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  <w:cs/>
              </w:rPr>
              <w:t>เป้าประสงค์</w:t>
            </w:r>
            <w:r w:rsidR="00F50070" w:rsidRPr="002D50C7">
              <w:rPr>
                <w:rFonts w:ascii="TH SarabunPSK" w:eastAsia="Times New Roman" w:hAnsi="TH SarabunPSK" w:cs="TH SarabunPSK" w:hint="cs"/>
                <w:color w:val="000000"/>
                <w:sz w:val="28"/>
                <w:u w:val="single"/>
                <w:cs/>
              </w:rPr>
              <w:t>ที่</w:t>
            </w:r>
            <w:r w:rsidR="00DE5597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  <w:t>C</w:t>
            </w:r>
            <w:r w:rsidR="00F50070" w:rsidRPr="002D50C7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  <w:t xml:space="preserve">1 </w:t>
            </w:r>
          </w:p>
          <w:p w:rsidR="00F50070" w:rsidRDefault="00441ED5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ระบบประเมินรับรองมาตรฐาน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EHA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ที่มีคุณภาพ น่าเชื่อถือและสร้างคุณค่าให้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อปท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.ได้</w:t>
            </w:r>
          </w:p>
          <w:p w:rsidR="00F50070" w:rsidRPr="00F50070" w:rsidRDefault="005E6663" w:rsidP="00F50070">
            <w:pPr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</w:pPr>
            <w:r w:rsidRPr="00F50070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  <w:cs/>
              </w:rPr>
              <w:t>ตัวชี้วัด</w:t>
            </w:r>
          </w:p>
          <w:p w:rsidR="00F50070" w:rsidRPr="00F50070" w:rsidRDefault="00F50070" w:rsidP="00F50070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ระบบประเมินรับรองมาตรฐาน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EHA    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เป็นส่วนหนึ่งของมาตรฐานที่ใช้ประเมินคุณภาพ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อปท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 ของกรมส่งเสริมการปกครองส่วนท้องถิ่น</w:t>
            </w:r>
          </w:p>
          <w:p w:rsidR="005E6663" w:rsidRDefault="005E6663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1ED5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  <w:cs/>
              </w:rPr>
              <w:t>เป้าหมาย</w:t>
            </w:r>
            <w:r w:rsidRPr="00805D63">
              <w:rPr>
                <w:rFonts w:ascii="TH SarabunPSK" w:eastAsia="Times New Roman" w:hAnsi="TH SarabunPSK" w:cs="TH SarabunPSK"/>
                <w:color w:val="000000"/>
                <w:sz w:val="28"/>
              </w:rPr>
              <w:t>………</w:t>
            </w:r>
            <w:r w:rsidR="002D50C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ภายใน </w:t>
            </w:r>
            <w:r w:rsidR="002D50C7">
              <w:rPr>
                <w:rFonts w:ascii="TH SarabunPSK" w:eastAsia="Times New Roman" w:hAnsi="TH SarabunPSK" w:cs="TH SarabunPSK"/>
                <w:color w:val="000000"/>
                <w:sz w:val="28"/>
              </w:rPr>
              <w:t>2560</w:t>
            </w:r>
            <w:r w:rsidRPr="00805D63">
              <w:rPr>
                <w:rFonts w:ascii="TH SarabunPSK" w:eastAsia="Times New Roman" w:hAnsi="TH SarabunPSK" w:cs="TH SarabunPSK"/>
                <w:color w:val="000000"/>
                <w:sz w:val="28"/>
              </w:rPr>
              <w:t>……………..</w:t>
            </w:r>
          </w:p>
          <w:p w:rsidR="002D50C7" w:rsidRDefault="002D50C7" w:rsidP="002D50C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  <w:p w:rsidR="002D50C7" w:rsidRPr="002D50C7" w:rsidRDefault="002D50C7" w:rsidP="002D50C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2D50C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เป้าประสงค์</w:t>
            </w:r>
            <w:r w:rsidRPr="002D50C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u w:val="single"/>
                <w:cs/>
              </w:rPr>
              <w:t>ที่</w:t>
            </w:r>
            <w:r w:rsidR="00DE55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 xml:space="preserve"> C</w:t>
            </w:r>
            <w:r w:rsidRPr="002D50C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 xml:space="preserve">2 </w:t>
            </w:r>
          </w:p>
          <w:p w:rsidR="002D50C7" w:rsidRDefault="002D50C7" w:rsidP="002D50C7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มีกระบวนการสนับสนุนการบังคับใช้กฎหมาย (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อสธจ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 กฎกระทรวง ประกาศ คำแนะนำคณะกรรมการสาธารณสุข)</w:t>
            </w:r>
          </w:p>
          <w:p w:rsidR="002D50C7" w:rsidRPr="00F50070" w:rsidRDefault="002D50C7" w:rsidP="002D50C7">
            <w:pPr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</w:pPr>
            <w:r w:rsidRPr="00F50070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  <w:cs/>
              </w:rPr>
              <w:t>ตัวชี้วัด</w:t>
            </w:r>
          </w:p>
          <w:p w:rsidR="00F50070" w:rsidRPr="002D50C7" w:rsidRDefault="002D50C7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มีระบบพี่เลี้ยง และเวทีแลกเปลี่ยนเรียนรู้การบังคับกฎหมายสาธารณสุข เพื่อจัดการปัญหา อวล.รูปแบบต่าง ๆ </w:t>
            </w:r>
          </w:p>
          <w:p w:rsidR="002D50C7" w:rsidRDefault="002D50C7" w:rsidP="002D50C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  <w:p w:rsidR="002D50C7" w:rsidRPr="002D50C7" w:rsidRDefault="002D50C7" w:rsidP="002D50C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2D50C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เป้าประสงค์</w:t>
            </w:r>
            <w:r w:rsidRPr="002D50C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u w:val="single"/>
                <w:cs/>
              </w:rPr>
              <w:t>ที่</w:t>
            </w:r>
            <w:r w:rsidR="00DE55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 xml:space="preserve"> C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>3</w:t>
            </w:r>
          </w:p>
          <w:p w:rsidR="002D50C7" w:rsidRDefault="002D50C7" w:rsidP="002D50C7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ระบบสนับสนุนทางวิชาการและการบังคับใช้กฎหมาย</w:t>
            </w:r>
            <w:r w:rsidR="00DE559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ที่มีประสิทธิภาพ</w:t>
            </w:r>
          </w:p>
          <w:p w:rsidR="002D50C7" w:rsidRPr="00DE5597" w:rsidRDefault="002D50C7" w:rsidP="002D50C7">
            <w:pPr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</w:pPr>
            <w:r w:rsidRPr="00DE5597">
              <w:rPr>
                <w:rFonts w:ascii="TH SarabunPSK" w:eastAsia="Times New Roman" w:hAnsi="TH SarabunPSK" w:cs="TH SarabunPSK" w:hint="cs"/>
                <w:color w:val="000000"/>
                <w:sz w:val="28"/>
                <w:u w:val="single"/>
                <w:cs/>
              </w:rPr>
              <w:t>ตัวชี้วัด</w:t>
            </w:r>
          </w:p>
          <w:p w:rsidR="002D50C7" w:rsidRPr="008257C2" w:rsidRDefault="002D50C7" w:rsidP="002D50C7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มีสถาบันฝึกอบรม อวล.ที่มีคุณภาพ และมีการบริหารจัดการอย่างมืออาชีพ</w:t>
            </w:r>
          </w:p>
          <w:p w:rsidR="00C77754" w:rsidRPr="00A903CF" w:rsidRDefault="00C77754" w:rsidP="00C77754">
            <w:pPr>
              <w:rPr>
                <w:rFonts w:ascii="TH SarabunPSK" w:eastAsia="Times New Roman" w:hAnsi="TH SarabunPSK" w:cs="TH SarabunPSK"/>
                <w:color w:val="002060"/>
                <w:sz w:val="28"/>
              </w:rPr>
            </w:pPr>
          </w:p>
          <w:p w:rsidR="00C77754" w:rsidRDefault="00C77754" w:rsidP="00C77754">
            <w:pPr>
              <w:rPr>
                <w:rFonts w:ascii="TH SarabunPSK" w:eastAsia="Times New Roman" w:hAnsi="TH SarabunPSK" w:cs="TH SarabunPSK"/>
                <w:color w:val="002060"/>
                <w:sz w:val="28"/>
              </w:rPr>
            </w:pPr>
          </w:p>
          <w:p w:rsidR="007B2A35" w:rsidRPr="00805D63" w:rsidRDefault="007B2A35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:rsidR="00DE5597" w:rsidRPr="00DE5597" w:rsidRDefault="005E6663" w:rsidP="00805D6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DE55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lastRenderedPageBreak/>
              <w:t xml:space="preserve">เป้าประสงค์ที่ </w:t>
            </w:r>
            <w:r w:rsidRPr="00DE55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>D</w:t>
            </w:r>
            <w:r w:rsidR="00E94B83" w:rsidRPr="00DE55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>2</w:t>
            </w:r>
          </w:p>
          <w:p w:rsidR="00DE5597" w:rsidRDefault="00DE5597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กรมอนามัยมีฐานข้อมูล อวล.ท้องถิ่นเพื่อชี้ประเด็นการพัฒนาข้อเสนอแนะเชิงนโยบาย</w:t>
            </w:r>
          </w:p>
          <w:p w:rsidR="00DE5597" w:rsidRDefault="00DE5597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5E6663" w:rsidRPr="00805D63" w:rsidRDefault="005E6663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E5597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  <w:cs/>
              </w:rPr>
              <w:t>ตัวชี้วัด</w:t>
            </w:r>
            <w:r w:rsidRPr="00805D63">
              <w:rPr>
                <w:rFonts w:ascii="TH SarabunPSK" w:eastAsia="Times New Roman" w:hAnsi="TH SarabunPSK" w:cs="TH SarabunPSK"/>
                <w:color w:val="000000"/>
                <w:sz w:val="28"/>
              </w:rPr>
              <w:t>……………</w:t>
            </w:r>
            <w:r w:rsidR="00E33CC6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805D63">
              <w:rPr>
                <w:rFonts w:ascii="TH SarabunPSK" w:eastAsia="Times New Roman" w:hAnsi="TH SarabunPSK" w:cs="TH SarabunPSK"/>
                <w:color w:val="000000"/>
                <w:sz w:val="28"/>
              </w:rPr>
              <w:t>…………………</w:t>
            </w:r>
          </w:p>
          <w:p w:rsidR="005E6663" w:rsidRDefault="005E6663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05D6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เป้าหมาย</w:t>
            </w:r>
            <w:r w:rsidRPr="00805D63">
              <w:rPr>
                <w:rFonts w:ascii="TH SarabunPSK" w:eastAsia="Times New Roman" w:hAnsi="TH SarabunPSK" w:cs="TH SarabunPSK"/>
                <w:color w:val="000000"/>
                <w:sz w:val="28"/>
              </w:rPr>
              <w:t>…………</w:t>
            </w:r>
            <w:r w:rsidR="00E33CC6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805D63">
              <w:rPr>
                <w:rFonts w:ascii="TH SarabunPSK" w:eastAsia="Times New Roman" w:hAnsi="TH SarabunPSK" w:cs="TH SarabunPSK"/>
                <w:color w:val="000000"/>
                <w:sz w:val="28"/>
              </w:rPr>
              <w:t>…………………</w:t>
            </w:r>
          </w:p>
          <w:p w:rsidR="00934D19" w:rsidRDefault="00934D19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934D19" w:rsidRDefault="00934D19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934D19" w:rsidRDefault="00934D19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934D19" w:rsidRDefault="00934D19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934D19" w:rsidRPr="00805D63" w:rsidRDefault="00934D19" w:rsidP="00DE5597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525373" w:rsidRPr="00805D63" w:rsidTr="00DE5597">
        <w:tc>
          <w:tcPr>
            <w:tcW w:w="2376" w:type="dxa"/>
          </w:tcPr>
          <w:p w:rsidR="00525373" w:rsidRPr="00E13244" w:rsidRDefault="00525373" w:rsidP="003F7AF2">
            <w:pPr>
              <w:pStyle w:val="a4"/>
              <w:numPr>
                <w:ilvl w:val="0"/>
                <w:numId w:val="7"/>
              </w:numPr>
              <w:tabs>
                <w:tab w:val="left" w:pos="283"/>
                <w:tab w:val="left" w:pos="436"/>
              </w:tabs>
              <w:ind w:left="283" w:hanging="14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1324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เพิ่มประสิทธิภาพการอภิบาลระบบอนามัยสิ่งแวดล้อมอย่างมีส่วนร่วม</w:t>
            </w:r>
          </w:p>
        </w:tc>
        <w:tc>
          <w:tcPr>
            <w:tcW w:w="2864" w:type="dxa"/>
            <w:shd w:val="clear" w:color="auto" w:fill="auto"/>
          </w:tcPr>
          <w:p w:rsidR="005E07D9" w:rsidRPr="003F7AF2" w:rsidRDefault="00525373" w:rsidP="00525373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3F7AF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เป้าประสงค์</w:t>
            </w:r>
            <w:r w:rsidRPr="003F7AF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 xml:space="preserve"> A1</w:t>
            </w:r>
          </w:p>
          <w:p w:rsidR="005E07D9" w:rsidRPr="003F7AF2" w:rsidRDefault="005E07D9" w:rsidP="0052537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7AF2">
              <w:rPr>
                <w:rFonts w:ascii="TH SarabunPSK" w:eastAsia="Times New Roman" w:hAnsi="TH SarabunPSK" w:cs="TH SarabunPSK" w:hint="cs"/>
                <w:sz w:val="28"/>
                <w:cs/>
              </w:rPr>
              <w:t>ระบบ</w:t>
            </w:r>
            <w:r w:rsidR="003F7AF2" w:rsidRPr="003F7AF2">
              <w:rPr>
                <w:rFonts w:ascii="TH SarabunPSK" w:eastAsia="Times New Roman" w:hAnsi="TH SarabunPSK" w:cs="TH SarabunPSK" w:hint="cs"/>
                <w:sz w:val="28"/>
                <w:cs/>
              </w:rPr>
              <w:t>การจัดการ</w:t>
            </w:r>
            <w:r w:rsidRPr="003F7AF2">
              <w:rPr>
                <w:rFonts w:ascii="TH SarabunPSK" w:eastAsia="Times New Roman" w:hAnsi="TH SarabunPSK" w:cs="TH SarabunPSK" w:hint="cs"/>
                <w:sz w:val="28"/>
                <w:cs/>
              </w:rPr>
              <w:t>อนามัยสิ่งแวดล้อมมี</w:t>
            </w:r>
            <w:r w:rsidR="003F7AF2" w:rsidRPr="003F7AF2">
              <w:rPr>
                <w:rFonts w:ascii="TH SarabunPSK" w:eastAsia="Times New Roman" w:hAnsi="TH SarabunPSK" w:cs="TH SarabunPSK" w:hint="cs"/>
                <w:sz w:val="28"/>
                <w:cs/>
              </w:rPr>
              <w:t>ประสิทธิภาพ สอดคล้องแนวทางสากล</w:t>
            </w:r>
          </w:p>
          <w:p w:rsidR="005E07D9" w:rsidRPr="00AD0C92" w:rsidRDefault="00525373" w:rsidP="00525373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AD0C92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ตัวชี้วัด</w:t>
            </w:r>
            <w:r w:rsidR="00AD0C92" w:rsidRPr="00AD0C92">
              <w:rPr>
                <w:rFonts w:ascii="TH SarabunPSK" w:eastAsia="Times New Roman" w:hAnsi="TH SarabunPSK" w:cs="TH SarabunPSK"/>
                <w:sz w:val="28"/>
                <w:u w:val="single"/>
              </w:rPr>
              <w:t>1</w:t>
            </w:r>
          </w:p>
          <w:p w:rsidR="00525373" w:rsidRDefault="00AD0C92" w:rsidP="0052537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D0C92">
              <w:rPr>
                <w:rFonts w:ascii="TH SarabunPSK" w:eastAsia="Times New Roman" w:hAnsi="TH SarabunPSK" w:cs="TH SarabunPSK" w:hint="cs"/>
                <w:sz w:val="28"/>
                <w:cs/>
              </w:rPr>
              <w:t>มีนโยบายระดับประเทศด้าน อวล.</w:t>
            </w:r>
          </w:p>
          <w:p w:rsidR="00AD0C92" w:rsidRPr="00AD0C92" w:rsidRDefault="00AD0C92" w:rsidP="00AD0C92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AD0C92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ตัวชี้วัด</w:t>
            </w:r>
            <w:r>
              <w:rPr>
                <w:rFonts w:ascii="TH SarabunPSK" w:eastAsia="Times New Roman" w:hAnsi="TH SarabunPSK" w:cs="TH SarabunPSK"/>
                <w:sz w:val="28"/>
                <w:u w:val="single"/>
              </w:rPr>
              <w:t>2</w:t>
            </w:r>
          </w:p>
          <w:p w:rsidR="00AD0C92" w:rsidRDefault="00AD0C92" w:rsidP="00525373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มีมาตรการทางกฎหมายเพื่อสนับสนุน หน่วยงานเครือข่าย และ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อปท</w:t>
            </w:r>
            <w:proofErr w:type="spellEnd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 ในการจัดการ อวล.</w:t>
            </w:r>
          </w:p>
          <w:p w:rsidR="00AD0C92" w:rsidRPr="00AD0C92" w:rsidRDefault="00AD0C92" w:rsidP="00525373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AD0C92">
              <w:rPr>
                <w:rFonts w:ascii="TH SarabunPSK" w:eastAsia="Times New Roman" w:hAnsi="TH SarabunPSK" w:cs="TH SarabunPSK" w:hint="cs"/>
                <w:sz w:val="28"/>
                <w:u w:val="single"/>
                <w:cs/>
              </w:rPr>
              <w:t xml:space="preserve">ตัวชี้วัดที่ </w:t>
            </w:r>
            <w:r>
              <w:rPr>
                <w:rFonts w:ascii="TH SarabunPSK" w:eastAsia="Times New Roman" w:hAnsi="TH SarabunPSK" w:cs="TH SarabunPSK"/>
                <w:sz w:val="28"/>
                <w:u w:val="single"/>
              </w:rPr>
              <w:t>3</w:t>
            </w:r>
          </w:p>
          <w:p w:rsidR="00AD0C92" w:rsidRDefault="00AD0C92" w:rsidP="0052537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D0C9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ร้อยละของสถานบริการสาธารณสุข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และ</w:t>
            </w:r>
            <w:r w:rsidRPr="00AD0C92">
              <w:rPr>
                <w:rFonts w:ascii="TH SarabunPSK" w:eastAsia="Times New Roman" w:hAnsi="TH SarabunPSK" w:cs="TH SarabunPSK" w:hint="cs"/>
                <w:sz w:val="28"/>
                <w:cs/>
              </w:rPr>
              <w:t>สถานที่สาธารณะมีการพัฒนา</w:t>
            </w:r>
            <w:r w:rsidRPr="00AD0C92"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อนามัยสิ่งแวดล้อมได้ตามาตรฐานที่กำหนด</w:t>
            </w:r>
          </w:p>
          <w:p w:rsidR="00AD0C92" w:rsidRPr="00AD0C92" w:rsidRDefault="00AD0C92" w:rsidP="00525373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  <w:p w:rsidR="00525373" w:rsidRPr="00805D63" w:rsidRDefault="00AD0C92" w:rsidP="00336241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770" w:type="dxa"/>
            <w:shd w:val="clear" w:color="auto" w:fill="auto"/>
          </w:tcPr>
          <w:p w:rsidR="005E07D9" w:rsidRPr="005E07D9" w:rsidRDefault="00525373" w:rsidP="00525373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5E07D9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lastRenderedPageBreak/>
              <w:t xml:space="preserve">เป้าประสงค์ที่ </w:t>
            </w:r>
            <w:r w:rsidRPr="005E07D9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B1</w:t>
            </w:r>
          </w:p>
          <w:p w:rsidR="00525373" w:rsidRDefault="005E07D9" w:rsidP="0052537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E07D9">
              <w:rPr>
                <w:rFonts w:ascii="TH SarabunPSK" w:eastAsia="Times New Roman" w:hAnsi="TH SarabunPSK" w:cs="TH SarabunPSK" w:hint="cs"/>
                <w:sz w:val="28"/>
                <w:cs/>
              </w:rPr>
              <w:t>หน่วยงานภาคีเครือข่ายให้ความร่วมมือในการดำเนินงานอนามัยสิ่งแวดล้อม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ตามแนวทางที่ได้กำหนดร่วมกัน</w:t>
            </w:r>
          </w:p>
          <w:p w:rsidR="005E07D9" w:rsidRPr="003F7AF2" w:rsidRDefault="005E07D9" w:rsidP="00525373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3F7AF2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>ตัวชี้วัด</w:t>
            </w:r>
          </w:p>
          <w:p w:rsidR="005E07D9" w:rsidRDefault="005E07D9" w:rsidP="00525373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แผนยุทธศาสตร์อนามัยสิ่งแวดล้อแห่งชาติ ฉบับที่ 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3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มีความก้าวหน้าตามเป้าหมายที่กำหนด</w:t>
            </w:r>
          </w:p>
          <w:p w:rsidR="003F7AF2" w:rsidRPr="003F7AF2" w:rsidRDefault="003F7AF2" w:rsidP="00525373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3F7AF2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>เป้าหมาย</w:t>
            </w:r>
          </w:p>
          <w:p w:rsidR="003F7AF2" w:rsidRPr="005E07D9" w:rsidRDefault="003F7AF2" w:rsidP="00525373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มีการรายงานการประเมินผล รอบครึ่งแผนและสิ้นสุดแผน</w:t>
            </w:r>
          </w:p>
          <w:p w:rsidR="00525373" w:rsidRPr="005E07D9" w:rsidRDefault="00525373" w:rsidP="005E07D9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296" w:type="dxa"/>
            <w:shd w:val="clear" w:color="auto" w:fill="auto"/>
          </w:tcPr>
          <w:p w:rsidR="00DE5597" w:rsidRPr="00DE5597" w:rsidRDefault="00525373" w:rsidP="0052537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DE55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 xml:space="preserve">เป้าประสงค์ที่ </w:t>
            </w:r>
            <w:r w:rsidRPr="00DE55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>C1</w:t>
            </w:r>
          </w:p>
          <w:p w:rsidR="00DE5597" w:rsidRDefault="00DE5597" w:rsidP="00525373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ระบบฐานข้อมูลและสารสนเทศด้าน อวล. ที่เชื่อมโยงทุกระดับ ทันสมัย ใช้งานสะดวก</w:t>
            </w:r>
          </w:p>
          <w:p w:rsidR="00DE5597" w:rsidRPr="00DE5597" w:rsidRDefault="00525373" w:rsidP="00DE559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DE55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ตัวชี้วัด</w:t>
            </w:r>
          </w:p>
          <w:p w:rsidR="00DE5597" w:rsidRDefault="00DE5597" w:rsidP="00DE5597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มีระบบ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National Environmental Health Information System</w:t>
            </w:r>
          </w:p>
          <w:p w:rsidR="00525373" w:rsidRDefault="00525373" w:rsidP="0052537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F12F8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  <w:cs/>
              </w:rPr>
              <w:t>เป้าหมาย</w:t>
            </w:r>
            <w:r w:rsidRPr="00805D63">
              <w:rPr>
                <w:rFonts w:ascii="TH SarabunPSK" w:eastAsia="Times New Roman" w:hAnsi="TH SarabunPSK" w:cs="TH SarabunPSK"/>
                <w:color w:val="000000"/>
                <w:sz w:val="28"/>
              </w:rPr>
              <w:t>……</w:t>
            </w:r>
            <w:r w:rsidR="00DE559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ภายในปี </w:t>
            </w:r>
            <w:r w:rsidR="00DE5597">
              <w:rPr>
                <w:rFonts w:ascii="TH SarabunPSK" w:eastAsia="Times New Roman" w:hAnsi="TH SarabunPSK" w:cs="TH SarabunPSK"/>
                <w:color w:val="000000"/>
                <w:sz w:val="28"/>
              </w:rPr>
              <w:t>2560</w:t>
            </w:r>
            <w:r w:rsidRPr="00805D63">
              <w:rPr>
                <w:rFonts w:ascii="TH SarabunPSK" w:eastAsia="Times New Roman" w:hAnsi="TH SarabunPSK" w:cs="TH SarabunPSK"/>
                <w:color w:val="000000"/>
                <w:sz w:val="28"/>
              </w:rPr>
              <w:t>……..</w:t>
            </w:r>
          </w:p>
          <w:p w:rsidR="00E33CC6" w:rsidRDefault="00E33CC6" w:rsidP="00E33CC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  <w:p w:rsidR="00E33CC6" w:rsidRPr="00DE5597" w:rsidRDefault="00E33CC6" w:rsidP="00E33CC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DE559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 xml:space="preserve">เป้าประสงค์ที่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>C2</w:t>
            </w:r>
          </w:p>
          <w:p w:rsidR="00525373" w:rsidRDefault="00E33CC6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33CC6">
              <w:rPr>
                <w:rFonts w:ascii="TH SarabunPSK" w:eastAsia="Times New Roman" w:hAnsi="TH SarabunPSK" w:cs="TH SarabunPSK" w:hint="cs"/>
                <w:sz w:val="28"/>
                <w:cs/>
              </w:rPr>
              <w:t>มีระบบ</w:t>
            </w:r>
            <w:r w:rsidR="004F12F8" w:rsidRPr="00E33CC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พัฒนาและบริหารการวิจัย </w:t>
            </w:r>
            <w:r w:rsidRPr="00E33CC6">
              <w:rPr>
                <w:rFonts w:ascii="TH SarabunPSK" w:eastAsia="Times New Roman" w:hAnsi="TH SarabunPSK" w:cs="TH SarabunPSK" w:hint="cs"/>
                <w:sz w:val="28"/>
                <w:cs/>
              </w:rPr>
              <w:t>และ</w:t>
            </w:r>
            <w:r w:rsidR="004F12F8" w:rsidRPr="00E33CC6">
              <w:rPr>
                <w:rFonts w:ascii="TH SarabunPSK" w:eastAsia="Times New Roman" w:hAnsi="TH SarabunPSK" w:cs="TH SarabunPSK"/>
                <w:sz w:val="28"/>
              </w:rPr>
              <w:t>KM</w:t>
            </w:r>
          </w:p>
          <w:p w:rsidR="00E33CC6" w:rsidRPr="00E33CC6" w:rsidRDefault="00E33CC6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</w:pPr>
            <w:r w:rsidRPr="00E33CC6">
              <w:rPr>
                <w:rFonts w:ascii="TH SarabunPSK" w:eastAsia="Times New Roman" w:hAnsi="TH SarabunPSK" w:cs="TH SarabunPSK" w:hint="cs"/>
                <w:color w:val="000000"/>
                <w:sz w:val="28"/>
                <w:u w:val="single"/>
                <w:cs/>
              </w:rPr>
              <w:t>ตัวชี้วัด</w:t>
            </w:r>
          </w:p>
          <w:p w:rsidR="005E07D9" w:rsidRDefault="00E33CC6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กรมอนามัยแผนมียุทธศาสตร์การวิจัย อวล. ระยะ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ปี และมีชุดโครงการ     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lastRenderedPageBreak/>
              <w:t xml:space="preserve">อย่างน้อย  ปีละ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ชุดโครงการ</w:t>
            </w:r>
          </w:p>
          <w:p w:rsidR="004F12F8" w:rsidRDefault="00E33CC6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</w:p>
          <w:p w:rsidR="005E07D9" w:rsidRPr="00E33CC6" w:rsidRDefault="005E07D9" w:rsidP="005E07D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E33CC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u w:val="single"/>
                <w:cs/>
              </w:rPr>
              <w:t xml:space="preserve">เป้าประสงค์ที่ </w:t>
            </w:r>
            <w:r w:rsidRPr="00E33CC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>3</w:t>
            </w:r>
          </w:p>
          <w:p w:rsidR="00E33CC6" w:rsidRDefault="005E07D9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การบริหารความสัมพันธ์ภาคีเครือข่าย อวล. ระดับนโยบาย มีประสิทธิภาพ</w:t>
            </w:r>
          </w:p>
          <w:p w:rsidR="005E07D9" w:rsidRPr="005E07D9" w:rsidRDefault="005E07D9" w:rsidP="005E07D9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5E07D9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ตัวชี้วัด</w:t>
            </w:r>
          </w:p>
          <w:p w:rsidR="005E07D9" w:rsidRPr="005E07D9" w:rsidRDefault="005E07D9" w:rsidP="005E07D9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มีแผน</w:t>
            </w:r>
            <w:r w:rsidR="003F7AF2">
              <w:rPr>
                <w:rFonts w:ascii="TH SarabunPSK" w:eastAsia="Times New Roman" w:hAnsi="TH SarabunPSK" w:cs="TH SarabunPSK" w:hint="cs"/>
                <w:sz w:val="28"/>
                <w:cs/>
              </w:rPr>
              <w:t>บริหาร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การขับเคลื่อนแผนยุทธศาสตร์อนามัยสิ่งแวดล้อมแห่งชาติ ฉบับที่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พ.ศ. </w:t>
            </w:r>
            <w:r>
              <w:rPr>
                <w:rFonts w:ascii="TH SarabunPSK" w:eastAsia="Times New Roman" w:hAnsi="TH SarabunPSK" w:cs="TH SarabunPSK"/>
                <w:sz w:val="28"/>
              </w:rPr>
              <w:t>2560-2564</w:t>
            </w:r>
          </w:p>
          <w:p w:rsidR="005E07D9" w:rsidRPr="005E07D9" w:rsidRDefault="005E07D9" w:rsidP="005E07D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E07D9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เป้าหมาย</w:t>
            </w:r>
            <w:r w:rsidRPr="005E07D9">
              <w:rPr>
                <w:rFonts w:ascii="TH SarabunPSK" w:eastAsia="Times New Roman" w:hAnsi="TH SarabunPSK" w:cs="TH SarabunPSK"/>
                <w:sz w:val="28"/>
              </w:rPr>
              <w:t>…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ภายในปี 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2560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และมีรายงานความก้าวหน้าการดำเนินงานตามแผนฯ ระยะครึ่งแผนและสิ้นสุดแผนฯ</w:t>
            </w:r>
          </w:p>
          <w:p w:rsidR="005E07D9" w:rsidRDefault="005E07D9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E33CC6" w:rsidRPr="00E33CC6" w:rsidRDefault="00E33CC6" w:rsidP="00805D6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E33CC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u w:val="single"/>
                <w:cs/>
              </w:rPr>
              <w:t xml:space="preserve">เป้าประสงค์ที่ </w:t>
            </w:r>
            <w:r w:rsidR="005E07D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>4</w:t>
            </w:r>
          </w:p>
          <w:p w:rsidR="00E33CC6" w:rsidRDefault="00E33CC6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มีระบบติดตามและประเมินผลที่มีประสิทธิภาพ </w:t>
            </w:r>
          </w:p>
          <w:p w:rsidR="00E33CC6" w:rsidRPr="00E33CC6" w:rsidRDefault="00E33CC6" w:rsidP="00805D6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E33CC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u w:val="single"/>
                <w:cs/>
              </w:rPr>
              <w:t>ตัวชี้วัด</w:t>
            </w:r>
            <w:r w:rsidR="005E07D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>4</w:t>
            </w:r>
          </w:p>
          <w:p w:rsidR="00E33CC6" w:rsidRDefault="00E33CC6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มีรายงานสถานการณ์ อวล. ประจำปี</w:t>
            </w:r>
          </w:p>
          <w:p w:rsidR="00E33CC6" w:rsidRDefault="00E33CC6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33CC6">
              <w:rPr>
                <w:rFonts w:ascii="TH SarabunPSK" w:eastAsia="Times New Roman" w:hAnsi="TH SarabunPSK" w:cs="TH SarabunPSK" w:hint="cs"/>
                <w:color w:val="000000"/>
                <w:sz w:val="28"/>
                <w:u w:val="single"/>
                <w:cs/>
              </w:rPr>
              <w:t>เป้าหมาย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-</w:t>
            </w:r>
          </w:p>
          <w:p w:rsidR="00E33CC6" w:rsidRDefault="00E33CC6" w:rsidP="00805D63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  <w:p w:rsidR="004F12F8" w:rsidRPr="00525373" w:rsidRDefault="004F12F8" w:rsidP="00E33CC6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:rsidR="004F12F8" w:rsidRPr="005E07D9" w:rsidRDefault="00525373" w:rsidP="00525373">
            <w:pPr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</w:pPr>
            <w:r w:rsidRPr="005E07D9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  <w:cs/>
              </w:rPr>
              <w:lastRenderedPageBreak/>
              <w:t xml:space="preserve">เป้าประสงค์ที่ </w:t>
            </w:r>
            <w:r w:rsidRPr="005E07D9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  <w:t>D1</w:t>
            </w:r>
          </w:p>
          <w:p w:rsidR="005E07D9" w:rsidRDefault="005E07D9" w:rsidP="0052537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บุคลากรกรมอนามัยมีสมรรถนะด้าน อวล. </w:t>
            </w:r>
          </w:p>
          <w:p w:rsidR="00E33CC6" w:rsidRPr="005E07D9" w:rsidRDefault="005E07D9" w:rsidP="00525373">
            <w:pPr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</w:pPr>
            <w:r w:rsidRPr="005E07D9">
              <w:rPr>
                <w:rFonts w:ascii="TH SarabunPSK" w:eastAsia="Times New Roman" w:hAnsi="TH SarabunPSK" w:cs="TH SarabunPSK" w:hint="cs"/>
                <w:color w:val="000000"/>
                <w:sz w:val="28"/>
                <w:u w:val="single"/>
                <w:cs/>
              </w:rPr>
              <w:t>ตัว</w:t>
            </w:r>
            <w:r w:rsidR="00525373" w:rsidRPr="005E07D9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  <w:cs/>
              </w:rPr>
              <w:t>ชี้วัด</w:t>
            </w:r>
          </w:p>
          <w:p w:rsidR="00E33CC6" w:rsidRDefault="00E33CC6" w:rsidP="0052537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มีแผนยุทธศาสตร์พัฒนาบุคลากร อวล. กรม อ.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ระยะ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ปี</w:t>
            </w:r>
          </w:p>
          <w:p w:rsidR="00E33CC6" w:rsidRPr="00E33CC6" w:rsidRDefault="00525373" w:rsidP="00525373">
            <w:pPr>
              <w:rPr>
                <w:rFonts w:ascii="TH SarabunPSK" w:eastAsia="Times New Roman" w:hAnsi="TH SarabunPSK" w:cs="TH SarabunPSK"/>
                <w:color w:val="000000"/>
                <w:sz w:val="28"/>
                <w:u w:val="single"/>
              </w:rPr>
            </w:pPr>
            <w:r w:rsidRPr="00E33CC6">
              <w:rPr>
                <w:rFonts w:ascii="TH SarabunPSK" w:eastAsia="Times New Roman" w:hAnsi="TH SarabunPSK" w:cs="TH SarabunPSK"/>
                <w:color w:val="000000"/>
                <w:sz w:val="28"/>
                <w:u w:val="single"/>
                <w:cs/>
              </w:rPr>
              <w:t>เป้าหมาย</w:t>
            </w:r>
          </w:p>
          <w:p w:rsidR="00525373" w:rsidRDefault="00525373" w:rsidP="0052537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05D63">
              <w:rPr>
                <w:rFonts w:ascii="TH SarabunPSK" w:eastAsia="Times New Roman" w:hAnsi="TH SarabunPSK" w:cs="TH SarabunPSK"/>
                <w:color w:val="000000"/>
                <w:sz w:val="28"/>
              </w:rPr>
              <w:t>…</w:t>
            </w:r>
            <w:r w:rsidR="00E33CC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ภายในปี </w:t>
            </w:r>
            <w:r w:rsidR="00E33CC6">
              <w:rPr>
                <w:rFonts w:ascii="TH SarabunPSK" w:eastAsia="Times New Roman" w:hAnsi="TH SarabunPSK" w:cs="TH SarabunPSK"/>
                <w:color w:val="000000"/>
                <w:sz w:val="28"/>
              </w:rPr>
              <w:t>2560……</w:t>
            </w:r>
          </w:p>
          <w:p w:rsidR="00DE5597" w:rsidRPr="00E33CC6" w:rsidRDefault="00E33CC6" w:rsidP="00DE5597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หลังปี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2560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มีการปรับแผน และรายงานความก้าวหน้าประจำปี</w:t>
            </w:r>
          </w:p>
          <w:p w:rsidR="00DE5597" w:rsidRPr="008257C2" w:rsidRDefault="00DE5597" w:rsidP="00DE5597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  <w:p w:rsidR="00DE5597" w:rsidRPr="00C065BE" w:rsidRDefault="004F12F8" w:rsidP="00DE5597">
            <w:pPr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C065BE">
              <w:rPr>
                <w:rFonts w:ascii="TH SarabunPSK" w:eastAsia="Times New Roman" w:hAnsi="TH SarabunPSK" w:cs="TH SarabunPSK"/>
                <w:color w:val="FF0000"/>
                <w:sz w:val="28"/>
              </w:rPr>
              <w:t xml:space="preserve"> </w:t>
            </w:r>
          </w:p>
          <w:p w:rsidR="00DE5597" w:rsidRPr="00C065BE" w:rsidRDefault="00DE5597" w:rsidP="00DE5597">
            <w:pPr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  <w:p w:rsidR="00DE5597" w:rsidRPr="00E33CC6" w:rsidRDefault="00DE5597" w:rsidP="00DE5597">
            <w:pPr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  <w:p w:rsidR="00DE5597" w:rsidRPr="00C065BE" w:rsidRDefault="00DE5597" w:rsidP="00DE5597">
            <w:pPr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  <w:p w:rsidR="00525373" w:rsidRPr="00525373" w:rsidRDefault="00525373" w:rsidP="004F12F8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</w:tbl>
    <w:p w:rsidR="00E33CC6" w:rsidRDefault="00E33CC6" w:rsidP="00CA6884">
      <w:pPr>
        <w:tabs>
          <w:tab w:val="left" w:pos="8891"/>
          <w:tab w:val="left" w:pos="12569"/>
          <w:tab w:val="left" w:pos="15825"/>
        </w:tabs>
        <w:spacing w:after="0" w:line="240" w:lineRule="auto"/>
        <w:ind w:left="1134" w:hanging="1041"/>
        <w:rPr>
          <w:rFonts w:ascii="TH SarabunPSK" w:eastAsia="Times New Roman" w:hAnsi="TH SarabunPSK" w:cs="TH SarabunPSK"/>
          <w:sz w:val="32"/>
          <w:szCs w:val="32"/>
        </w:rPr>
      </w:pPr>
    </w:p>
    <w:p w:rsidR="00CA6884" w:rsidRPr="00E33CC6" w:rsidRDefault="00CB284A" w:rsidP="00CA6884">
      <w:pPr>
        <w:tabs>
          <w:tab w:val="left" w:pos="8891"/>
          <w:tab w:val="left" w:pos="12569"/>
          <w:tab w:val="left" w:pos="15825"/>
        </w:tabs>
        <w:spacing w:after="0" w:line="240" w:lineRule="auto"/>
        <w:ind w:left="1134" w:hanging="1041"/>
        <w:rPr>
          <w:rFonts w:ascii="TH SarabunPSK" w:hAnsi="TH SarabunPSK" w:cs="TH SarabunPSK"/>
          <w:sz w:val="32"/>
          <w:szCs w:val="32"/>
          <w:cs/>
        </w:rPr>
      </w:pPr>
      <w:r w:rsidRPr="00E33CC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หมายเหตุ </w:t>
      </w:r>
      <w:r w:rsidRPr="00E33CC6">
        <w:rPr>
          <w:rFonts w:ascii="TH SarabunPSK" w:eastAsia="Times New Roman" w:hAnsi="TH SarabunPSK" w:cs="TH SarabunPSK"/>
          <w:sz w:val="32"/>
          <w:szCs w:val="32"/>
        </w:rPr>
        <w:t>:</w:t>
      </w:r>
      <w:r w:rsidRPr="00E33CC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วิเคราะห์รายประเด็นยุทธศาสตร์ (ทุกประเด็นยุทธศาสตร์ที่ </w:t>
      </w:r>
      <w:r w:rsidRPr="00E33CC6">
        <w:rPr>
          <w:rFonts w:ascii="TH SarabunPSK" w:eastAsia="Times New Roman" w:hAnsi="TH SarabunPSK" w:cs="TH SarabunPSK"/>
          <w:sz w:val="32"/>
          <w:szCs w:val="32"/>
        </w:rPr>
        <w:t>Cluster/</w:t>
      </w:r>
      <w:r w:rsidRPr="00E33CC6">
        <w:rPr>
          <w:rFonts w:ascii="TH SarabunPSK" w:eastAsia="Times New Roman" w:hAnsi="TH SarabunPSK" w:cs="TH SarabunPSK" w:hint="cs"/>
          <w:sz w:val="32"/>
          <w:szCs w:val="32"/>
          <w:cs/>
        </w:rPr>
        <w:t>กลุ่มสนับสนุนกำหนด)</w:t>
      </w:r>
      <w:r w:rsidR="00E94B83" w:rsidRPr="00E33CC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94B83" w:rsidRPr="00E33CC6">
        <w:rPr>
          <w:rFonts w:ascii="TH SarabunPSK" w:eastAsia="Times New Roman" w:hAnsi="TH SarabunPSK" w:cs="TH SarabunPSK" w:hint="cs"/>
          <w:sz w:val="32"/>
          <w:szCs w:val="32"/>
          <w:cs/>
        </w:rPr>
        <w:t>แต่ไม่จำเป็นต้องทำทุกมิติ ให้พิจารณามิติที่มีความสำคัญสูงสุดเท่านั้น</w:t>
      </w:r>
    </w:p>
    <w:p w:rsidR="00CA6884" w:rsidRPr="00E33CC6" w:rsidRDefault="00CA6884">
      <w:pPr>
        <w:rPr>
          <w:rFonts w:ascii="TH SarabunPSK" w:hAnsi="TH SarabunPSK" w:cs="TH SarabunPSK"/>
          <w:sz w:val="32"/>
          <w:szCs w:val="32"/>
          <w:cs/>
        </w:rPr>
      </w:pPr>
      <w:r w:rsidRPr="00E33CC6">
        <w:rPr>
          <w:rFonts w:ascii="TH SarabunPSK" w:hAnsi="TH SarabunPSK" w:cs="TH SarabunPSK"/>
          <w:sz w:val="32"/>
          <w:szCs w:val="32"/>
          <w:cs/>
        </w:rPr>
        <w:br w:type="page"/>
      </w:r>
    </w:p>
    <w:p w:rsidR="00CA6884" w:rsidRPr="00E33CC6" w:rsidRDefault="00CA6884" w:rsidP="00CA6884">
      <w:pPr>
        <w:tabs>
          <w:tab w:val="left" w:pos="8891"/>
          <w:tab w:val="left" w:pos="12569"/>
          <w:tab w:val="left" w:pos="15825"/>
        </w:tabs>
        <w:spacing w:after="0" w:line="240" w:lineRule="auto"/>
        <w:ind w:left="1134" w:hanging="1041"/>
        <w:rPr>
          <w:rFonts w:ascii="TH SarabunPSK" w:hAnsi="TH SarabunPSK" w:cs="TH SarabunPSK"/>
          <w:sz w:val="32"/>
          <w:szCs w:val="32"/>
          <w:cs/>
        </w:rPr>
        <w:sectPr w:rsidR="00CA6884" w:rsidRPr="00E33CC6" w:rsidSect="000C63A1">
          <w:headerReference w:type="default" r:id="rId9"/>
          <w:pgSz w:w="16838" w:h="11906" w:orient="landscape"/>
          <w:pgMar w:top="1285" w:right="1440" w:bottom="426" w:left="1134" w:header="709" w:footer="709" w:gutter="0"/>
          <w:cols w:space="708"/>
          <w:docGrid w:linePitch="360"/>
        </w:sectPr>
      </w:pPr>
    </w:p>
    <w:p w:rsidR="00CA6884" w:rsidRPr="00D963F3" w:rsidRDefault="00CA6884" w:rsidP="00CA6884">
      <w:pPr>
        <w:spacing w:after="0" w:line="240" w:lineRule="auto"/>
        <w:jc w:val="center"/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คำอธิบาย</w:t>
      </w:r>
      <w:r w:rsidRPr="00E969C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แบบฟอร์มกำหนดประเด็นยุทธศาสตร์และรายละเอียดอื่นๆ</w:t>
      </w:r>
    </w:p>
    <w:p w:rsidR="00CA6884" w:rsidRDefault="00CA6884" w:rsidP="00CA688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6884" w:rsidRDefault="00CA6884" w:rsidP="00CA6884">
      <w:pPr>
        <w:pStyle w:val="a4"/>
        <w:numPr>
          <w:ilvl w:val="0"/>
          <w:numId w:val="1"/>
        </w:numPr>
        <w:spacing w:after="0" w:line="240" w:lineRule="auto"/>
        <w:ind w:left="709" w:hanging="28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ประเด็นยุทธศาสตร์ หมายถึง สิ่งที่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Cluster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หรือกลุ่มสนับสนุน จะต้องดำเนินการเพื่อให้บรรลุผลสำเร็จตามวิสัยทัศน์ของกรมอนามัย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โดยพิจารณาดังนี้</w:t>
      </w:r>
    </w:p>
    <w:p w:rsidR="00CA6884" w:rsidRDefault="00CA6884" w:rsidP="00CA6884">
      <w:pPr>
        <w:pStyle w:val="a4"/>
        <w:numPr>
          <w:ilvl w:val="0"/>
          <w:numId w:val="3"/>
        </w:numPr>
        <w:spacing w:after="0" w:line="240" w:lineRule="auto"/>
        <w:ind w:left="99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เป็น</w:t>
      </w:r>
      <w:r w:rsidRPr="00D41642">
        <w:rPr>
          <w:rFonts w:ascii="TH SarabunPSK" w:hAnsi="TH SarabunPSK" w:cs="TH SarabunPSK"/>
          <w:color w:val="000000"/>
          <w:sz w:val="32"/>
          <w:szCs w:val="32"/>
          <w:cs/>
        </w:rPr>
        <w:t>สิ่งที่ต้องได้รับการพัฒนา</w:t>
      </w:r>
    </w:p>
    <w:p w:rsidR="00CA6884" w:rsidRDefault="00CA6884" w:rsidP="00CA6884">
      <w:pPr>
        <w:pStyle w:val="a4"/>
        <w:numPr>
          <w:ilvl w:val="0"/>
          <w:numId w:val="3"/>
        </w:numPr>
        <w:spacing w:after="0" w:line="240" w:lineRule="auto"/>
        <w:ind w:left="993"/>
        <w:rPr>
          <w:rFonts w:ascii="TH SarabunPSK" w:hAnsi="TH SarabunPSK" w:cs="TH SarabunPSK"/>
          <w:color w:val="000000"/>
          <w:sz w:val="32"/>
          <w:szCs w:val="32"/>
        </w:rPr>
      </w:pPr>
      <w:r w:rsidRPr="00D41642">
        <w:rPr>
          <w:rFonts w:ascii="TH SarabunPSK" w:hAnsi="TH SarabunPSK" w:cs="TH SarabunPSK"/>
          <w:color w:val="000000"/>
          <w:sz w:val="32"/>
          <w:szCs w:val="32"/>
          <w:cs/>
        </w:rPr>
        <w:t>สิ่งที่ต้องคำนึงถึง</w:t>
      </w:r>
    </w:p>
    <w:p w:rsidR="00CA6884" w:rsidRDefault="00CA6884" w:rsidP="00CA6884">
      <w:pPr>
        <w:pStyle w:val="a4"/>
        <w:numPr>
          <w:ilvl w:val="0"/>
          <w:numId w:val="3"/>
        </w:numPr>
        <w:spacing w:after="0" w:line="240" w:lineRule="auto"/>
        <w:ind w:left="993"/>
        <w:rPr>
          <w:rFonts w:ascii="TH SarabunPSK" w:hAnsi="TH SarabunPSK" w:cs="TH SarabunPSK"/>
          <w:color w:val="000000"/>
          <w:sz w:val="32"/>
          <w:szCs w:val="32"/>
        </w:rPr>
      </w:pPr>
      <w:r w:rsidRPr="00D41642">
        <w:rPr>
          <w:rFonts w:ascii="TH SarabunPSK" w:hAnsi="TH SarabunPSK" w:cs="TH SarabunPSK"/>
          <w:color w:val="000000"/>
          <w:sz w:val="32"/>
          <w:szCs w:val="32"/>
          <w:cs/>
        </w:rPr>
        <w:t>ประเด็นหลัก</w:t>
      </w:r>
    </w:p>
    <w:p w:rsidR="00CA6884" w:rsidRDefault="00CA6884" w:rsidP="00CA6884">
      <w:pPr>
        <w:pStyle w:val="a4"/>
        <w:numPr>
          <w:ilvl w:val="0"/>
          <w:numId w:val="3"/>
        </w:numPr>
        <w:spacing w:after="0" w:line="240" w:lineRule="auto"/>
        <w:ind w:left="993"/>
        <w:rPr>
          <w:rFonts w:ascii="TH SarabunPSK" w:hAnsi="TH SarabunPSK" w:cs="TH SarabunPSK"/>
          <w:color w:val="000000"/>
          <w:sz w:val="32"/>
          <w:szCs w:val="32"/>
        </w:rPr>
      </w:pPr>
      <w:r w:rsidRPr="00D41642">
        <w:rPr>
          <w:rFonts w:ascii="TH SarabunPSK" w:hAnsi="TH SarabunPSK" w:cs="TH SarabunPSK"/>
          <w:color w:val="000000"/>
          <w:sz w:val="32"/>
          <w:szCs w:val="32"/>
          <w:cs/>
        </w:rPr>
        <w:t>ประเด็นที่สำคัญที่จำเป็นต้องดำเนินการพัฒนา</w:t>
      </w:r>
    </w:p>
    <w:p w:rsidR="00CA6884" w:rsidRDefault="00CA6884" w:rsidP="00CA6884">
      <w:pPr>
        <w:pStyle w:val="a4"/>
        <w:numPr>
          <w:ilvl w:val="0"/>
          <w:numId w:val="3"/>
        </w:numPr>
        <w:spacing w:after="0" w:line="240" w:lineRule="auto"/>
        <w:ind w:left="993"/>
        <w:rPr>
          <w:rFonts w:ascii="TH SarabunPSK" w:hAnsi="TH SarabunPSK" w:cs="TH SarabunPSK"/>
          <w:color w:val="000000"/>
          <w:sz w:val="32"/>
          <w:szCs w:val="32"/>
        </w:rPr>
      </w:pPr>
      <w:r w:rsidRPr="00D41642">
        <w:rPr>
          <w:rFonts w:ascii="TH SarabunPSK" w:hAnsi="TH SarabunPSK" w:cs="TH SarabunPSK"/>
          <w:color w:val="000000"/>
          <w:sz w:val="32"/>
          <w:szCs w:val="32"/>
          <w:cs/>
        </w:rPr>
        <w:t>เพื่อนำไปสู่วิสัยทัศน์</w:t>
      </w:r>
    </w:p>
    <w:p w:rsidR="00CA6884" w:rsidRPr="00CE2F0A" w:rsidRDefault="00CA6884" w:rsidP="00CA6884">
      <w:pPr>
        <w:pStyle w:val="a4"/>
        <w:spacing w:after="0" w:line="240" w:lineRule="auto"/>
        <w:ind w:left="644"/>
        <w:rPr>
          <w:rFonts w:ascii="TH SarabunPSK" w:hAnsi="TH SarabunPSK" w:cs="TH SarabunPSK"/>
          <w:color w:val="000000"/>
          <w:sz w:val="16"/>
          <w:szCs w:val="16"/>
        </w:rPr>
      </w:pPr>
    </w:p>
    <w:p w:rsidR="00CA6884" w:rsidRDefault="00CA6884" w:rsidP="00CA6884">
      <w:pPr>
        <w:pStyle w:val="a4"/>
        <w:numPr>
          <w:ilvl w:val="0"/>
          <w:numId w:val="1"/>
        </w:numPr>
        <w:spacing w:after="0" w:line="240" w:lineRule="auto"/>
        <w:ind w:left="709" w:hanging="284"/>
        <w:rPr>
          <w:rFonts w:ascii="TH SarabunPSK" w:hAnsi="TH SarabunPSK" w:cs="TH SarabunPSK"/>
          <w:color w:val="000000"/>
          <w:sz w:val="32"/>
          <w:szCs w:val="32"/>
        </w:rPr>
      </w:pPr>
      <w:r w:rsidRPr="0071070C">
        <w:rPr>
          <w:rFonts w:ascii="TH SarabunPSK" w:hAnsi="TH SarabunPSK" w:cs="TH SarabunPSK" w:hint="cs"/>
          <w:color w:val="000000"/>
          <w:sz w:val="32"/>
          <w:szCs w:val="32"/>
          <w:cs/>
        </w:rPr>
        <w:t>กำหนดประเด็นยุทธศาสตร์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เพื่อให้บรรลุผลสำเร็จตามวิสัยทัศน์ของกรมอนามัย ตามกลุ่มดังนี้</w:t>
      </w:r>
    </w:p>
    <w:p w:rsidR="00CA6884" w:rsidRDefault="00CA6884" w:rsidP="00CA688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993"/>
        <w:rPr>
          <w:rFonts w:ascii="TH SarabunPSK" w:hAnsi="TH SarabunPSK" w:cs="TH SarabunPSK"/>
          <w:color w:val="000000"/>
          <w:sz w:val="32"/>
          <w:szCs w:val="32"/>
        </w:rPr>
      </w:pPr>
      <w:r w:rsidRPr="0071070C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ประเด็นยุทธศาสตร์</w:t>
      </w:r>
      <w:r w:rsidRPr="0071070C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กลุ่มวิชาการและพัฒนาองค์ความรู้ (</w:t>
      </w:r>
      <w:r w:rsidRPr="0071070C">
        <w:rPr>
          <w:rFonts w:ascii="TH SarabunPSK" w:hAnsi="TH SarabunPSK" w:cs="TH SarabunPSK"/>
          <w:color w:val="000000"/>
          <w:sz w:val="32"/>
          <w:szCs w:val="32"/>
        </w:rPr>
        <w:t xml:space="preserve">Cluster)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กลุ่มสตรีและเด็กปฐมวัย</w:t>
      </w:r>
    </w:p>
    <w:p w:rsidR="00CA6884" w:rsidRDefault="00CA6884" w:rsidP="00CA688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993"/>
        <w:rPr>
          <w:rFonts w:ascii="TH SarabunPSK" w:hAnsi="TH SarabunPSK" w:cs="TH SarabunPSK"/>
          <w:color w:val="000000"/>
          <w:sz w:val="32"/>
          <w:szCs w:val="32"/>
        </w:rPr>
      </w:pPr>
      <w:r w:rsidRPr="0071070C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ประเด็นยุทธศาสตร์</w:t>
      </w:r>
      <w:r w:rsidRPr="0071070C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กลุ่มวิชาการและพัฒนาองค์ความรู้ (</w:t>
      </w:r>
      <w:r w:rsidRPr="0071070C">
        <w:rPr>
          <w:rFonts w:ascii="TH SarabunPSK" w:hAnsi="TH SarabunPSK" w:cs="TH SarabunPSK"/>
          <w:color w:val="000000"/>
          <w:sz w:val="32"/>
          <w:szCs w:val="32"/>
        </w:rPr>
        <w:t>Cluster)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กลุ่มวัยเรียน</w:t>
      </w:r>
    </w:p>
    <w:p w:rsidR="00CA6884" w:rsidRDefault="00CA6884" w:rsidP="00CA688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993"/>
        <w:rPr>
          <w:rFonts w:ascii="TH SarabunPSK" w:hAnsi="TH SarabunPSK" w:cs="TH SarabunPSK"/>
          <w:color w:val="000000"/>
          <w:sz w:val="32"/>
          <w:szCs w:val="32"/>
        </w:rPr>
      </w:pPr>
      <w:r w:rsidRPr="0071070C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ประเด็นยุทธศาสตร์</w:t>
      </w:r>
      <w:r w:rsidRPr="0071070C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กลุ่มวิชาการและพัฒนาองค์ความรู้ (</w:t>
      </w:r>
      <w:r w:rsidRPr="0071070C">
        <w:rPr>
          <w:rFonts w:ascii="TH SarabunPSK" w:hAnsi="TH SarabunPSK" w:cs="TH SarabunPSK"/>
          <w:color w:val="000000"/>
          <w:sz w:val="32"/>
          <w:szCs w:val="32"/>
        </w:rPr>
        <w:t>Cluster)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กลุ่มวัยรุ่น</w:t>
      </w:r>
    </w:p>
    <w:p w:rsidR="00CA6884" w:rsidRPr="0069600A" w:rsidRDefault="00CA6884" w:rsidP="00CA688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993"/>
        <w:rPr>
          <w:rFonts w:ascii="TH SarabunPSK" w:hAnsi="TH SarabunPSK" w:cs="TH SarabunPSK"/>
          <w:color w:val="000000"/>
          <w:sz w:val="32"/>
          <w:szCs w:val="32"/>
        </w:rPr>
      </w:pPr>
      <w:r w:rsidRPr="0071070C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ประเด็นยุทธศาสตร์</w:t>
      </w:r>
      <w:r w:rsidRPr="0071070C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กลุ่มวิชาการและพัฒนาองค์ความรู้ (</w:t>
      </w:r>
      <w:r w:rsidRPr="0071070C">
        <w:rPr>
          <w:rFonts w:ascii="TH SarabunPSK" w:hAnsi="TH SarabunPSK" w:cs="TH SarabunPSK"/>
          <w:color w:val="000000"/>
          <w:sz w:val="32"/>
          <w:szCs w:val="32"/>
        </w:rPr>
        <w:t>Cluster)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กลุ่มวัยทำงาน</w:t>
      </w:r>
    </w:p>
    <w:p w:rsidR="00CA6884" w:rsidRPr="0069600A" w:rsidRDefault="00CA6884" w:rsidP="00CA688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993"/>
        <w:rPr>
          <w:rFonts w:ascii="TH SarabunPSK" w:hAnsi="TH SarabunPSK" w:cs="TH SarabunPSK"/>
          <w:color w:val="000000"/>
          <w:sz w:val="32"/>
          <w:szCs w:val="32"/>
        </w:rPr>
      </w:pPr>
      <w:r w:rsidRPr="0071070C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ประเด็นยุทธศาสตร์</w:t>
      </w:r>
      <w:r w:rsidRPr="0071070C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กลุ่มวิชาการและพัฒนาองค์ความรู้ (</w:t>
      </w:r>
      <w:r w:rsidRPr="0071070C">
        <w:rPr>
          <w:rFonts w:ascii="TH SarabunPSK" w:hAnsi="TH SarabunPSK" w:cs="TH SarabunPSK"/>
          <w:color w:val="000000"/>
          <w:sz w:val="32"/>
          <w:szCs w:val="32"/>
        </w:rPr>
        <w:t>Cluster)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กลุ่มวัยสูงอายุ</w:t>
      </w:r>
    </w:p>
    <w:p w:rsidR="00CA6884" w:rsidRDefault="00CA6884" w:rsidP="00CA688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993"/>
        <w:rPr>
          <w:rFonts w:ascii="TH SarabunPSK" w:hAnsi="TH SarabunPSK" w:cs="TH SarabunPSK"/>
          <w:color w:val="000000"/>
          <w:sz w:val="32"/>
          <w:szCs w:val="32"/>
        </w:rPr>
      </w:pPr>
      <w:r w:rsidRPr="0071070C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ประเด็นยุทธศาสตร์</w:t>
      </w:r>
      <w:r w:rsidRPr="0071070C">
        <w:rPr>
          <w:rFonts w:ascii="TH SarabunPSK" w:hAnsi="TH SarabunPSK" w:cs="TH SarabunPSK"/>
          <w:color w:val="000000"/>
          <w:sz w:val="32"/>
          <w:szCs w:val="32"/>
          <w:cs/>
        </w:rPr>
        <w:t>กลุ่มวิชาการและพัฒนาองค์ความรู้ (</w:t>
      </w:r>
      <w:r w:rsidRPr="0071070C">
        <w:rPr>
          <w:rFonts w:ascii="TH SarabunPSK" w:hAnsi="TH SarabunPSK" w:cs="TH SarabunPSK"/>
          <w:color w:val="000000"/>
          <w:sz w:val="32"/>
          <w:szCs w:val="32"/>
        </w:rPr>
        <w:t>Cluster)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กลุ่มอนามัยสิ่งแวดล้อม</w:t>
      </w:r>
    </w:p>
    <w:p w:rsidR="00CA6884" w:rsidRDefault="00CA6884" w:rsidP="00CA688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993"/>
        <w:rPr>
          <w:rFonts w:ascii="TH SarabunPSK" w:hAnsi="TH SarabunPSK" w:cs="TH SarabunPSK"/>
          <w:color w:val="000000"/>
          <w:sz w:val="32"/>
          <w:szCs w:val="32"/>
        </w:rPr>
      </w:pPr>
      <w:r w:rsidRPr="0071070C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ประเด็นยุทธศาสตร์</w:t>
      </w:r>
      <w:r w:rsidRPr="0071070C">
        <w:rPr>
          <w:rFonts w:ascii="TH SarabunPSK" w:hAnsi="TH SarabunPSK" w:cs="TH SarabunPSK"/>
          <w:color w:val="000000"/>
          <w:sz w:val="32"/>
          <w:szCs w:val="32"/>
          <w:cs/>
        </w:rPr>
        <w:t>กลุ่ม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สนับสนุน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ยุทธศาสตร์กำลังคน </w:t>
      </w:r>
      <w:r>
        <w:rPr>
          <w:rFonts w:ascii="TH SarabunPSK" w:hAnsi="TH SarabunPSK" w:cs="TH SarabunPSK"/>
          <w:color w:val="000000"/>
          <w:sz w:val="32"/>
          <w:szCs w:val="32"/>
        </w:rPr>
        <w:t>(HR Strategy)</w:t>
      </w:r>
    </w:p>
    <w:p w:rsidR="00CA6884" w:rsidRDefault="00CA6884" w:rsidP="00CA688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993"/>
        <w:rPr>
          <w:rFonts w:ascii="TH SarabunPSK" w:hAnsi="TH SarabunPSK" w:cs="TH SarabunPSK"/>
          <w:color w:val="000000"/>
          <w:sz w:val="32"/>
          <w:szCs w:val="32"/>
        </w:rPr>
      </w:pPr>
      <w:r w:rsidRPr="0071070C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ประเด็นยุทธศาสตร์</w:t>
      </w:r>
      <w:r w:rsidRPr="0071070C">
        <w:rPr>
          <w:rFonts w:ascii="TH SarabunPSK" w:hAnsi="TH SarabunPSK" w:cs="TH SarabunPSK"/>
          <w:color w:val="000000"/>
          <w:sz w:val="32"/>
          <w:szCs w:val="32"/>
          <w:cs/>
        </w:rPr>
        <w:t>กลุ่ม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สนับสนุน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Pr="0069600A">
        <w:rPr>
          <w:rFonts w:ascii="TH SarabunPSK" w:hAnsi="TH SarabunPSK" w:cs="TH SarabunPSK"/>
          <w:color w:val="000000"/>
          <w:sz w:val="32"/>
          <w:szCs w:val="32"/>
          <w:cs/>
        </w:rPr>
        <w:t>บูร</w:t>
      </w:r>
      <w:proofErr w:type="spellStart"/>
      <w:r w:rsidRPr="0069600A">
        <w:rPr>
          <w:rFonts w:ascii="TH SarabunPSK" w:hAnsi="TH SarabunPSK" w:cs="TH SarabunPSK"/>
          <w:color w:val="000000"/>
          <w:sz w:val="32"/>
          <w:szCs w:val="32"/>
          <w:cs/>
        </w:rPr>
        <w:t>ณา</w:t>
      </w:r>
      <w:proofErr w:type="spellEnd"/>
      <w:r w:rsidRPr="0069600A">
        <w:rPr>
          <w:rFonts w:ascii="TH SarabunPSK" w:hAnsi="TH SarabunPSK" w:cs="TH SarabunPSK"/>
          <w:color w:val="000000"/>
          <w:sz w:val="32"/>
          <w:szCs w:val="32"/>
          <w:cs/>
        </w:rPr>
        <w:t>การจัดการความรู้ ข้อมูลและการเฝ้าระวัง (</w:t>
      </w:r>
      <w:r w:rsidRPr="0069600A">
        <w:rPr>
          <w:rFonts w:ascii="TH SarabunPSK" w:hAnsi="TH SarabunPSK" w:cs="TH SarabunPSK"/>
          <w:color w:val="000000"/>
          <w:sz w:val="32"/>
          <w:szCs w:val="32"/>
        </w:rPr>
        <w:t>KM&amp;IT Surveillance)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CA6884" w:rsidRDefault="00CA6884" w:rsidP="00CA6884">
      <w:pPr>
        <w:pStyle w:val="a4"/>
        <w:spacing w:after="0" w:line="240" w:lineRule="auto"/>
        <w:ind w:left="567" w:firstLine="3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โดยแต่ละ </w:t>
      </w:r>
      <w:r w:rsidR="00EE4B2C">
        <w:rPr>
          <w:rFonts w:ascii="TH SarabunPSK" w:hAnsi="TH SarabunPSK" w:cs="TH SarabunPSK"/>
          <w:color w:val="000000"/>
          <w:sz w:val="32"/>
          <w:szCs w:val="32"/>
        </w:rPr>
        <w:t>Cluster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สามารถกำหนดประเด็นยุทธศาสตร์ได้ตามวิธีการหรือแนวทางของตนเอง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แล้วเรียงลำดับความสำคัญและระบุเหตุผลความจำเป็นของการกำหนดแต่ละประเด็นยุทธศาสตร์ </w:t>
      </w:r>
    </w:p>
    <w:p w:rsidR="00EE4B2C" w:rsidRPr="00253B22" w:rsidRDefault="00EE4B2C" w:rsidP="00EE4B2C">
      <w:pPr>
        <w:pStyle w:val="a4"/>
        <w:numPr>
          <w:ilvl w:val="0"/>
          <w:numId w:val="1"/>
        </w:numPr>
        <w:spacing w:before="120" w:after="0" w:line="240" w:lineRule="auto"/>
        <w:ind w:left="709" w:hanging="284"/>
        <w:contextualSpacing w:val="0"/>
        <w:rPr>
          <w:rFonts w:ascii="TH SarabunPSK" w:hAnsi="TH SarabunPSK" w:cs="TH SarabunPSK"/>
          <w:color w:val="000000"/>
          <w:sz w:val="32"/>
          <w:szCs w:val="32"/>
        </w:rPr>
      </w:pPr>
      <w:r w:rsidRPr="00253B22">
        <w:rPr>
          <w:rFonts w:ascii="TH SarabunPSK" w:hAnsi="TH SarabunPSK" w:cs="TH SarabunPSK"/>
          <w:color w:val="000000"/>
          <w:sz w:val="32"/>
          <w:szCs w:val="32"/>
          <w:cs/>
        </w:rPr>
        <w:t>พิจารณาว่าอะไรคือเป้าประสงค์ที่ต้องการไปให้ถึง หรืออะไรคือผลลัพธ์</w:t>
      </w:r>
      <w:r w:rsidRPr="00E969C0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ของแต่ละประเด็นยุทธศาสตร์</w:t>
      </w:r>
      <w:r w:rsidRPr="00253B22">
        <w:rPr>
          <w:rFonts w:ascii="TH SarabunPSK" w:hAnsi="TH SarabunPSK" w:cs="TH SarabunPSK" w:hint="cs"/>
          <w:color w:val="000000"/>
          <w:sz w:val="32"/>
          <w:szCs w:val="32"/>
          <w:cs/>
        </w:rPr>
        <w:t>โดย</w:t>
      </w:r>
      <w:r w:rsidRPr="00253B22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พิจารณาให้ครบทั้ง 4 มิติ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(พร้อมทั้งกำหนดตัวชี้วัดและค่าเป้าหมาย) </w:t>
      </w:r>
      <w:r w:rsidRPr="00253B22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EE4B2C" w:rsidRDefault="00EE4B2C" w:rsidP="00EE4B2C">
      <w:pPr>
        <w:pStyle w:val="a4"/>
        <w:numPr>
          <w:ilvl w:val="0"/>
          <w:numId w:val="4"/>
        </w:numPr>
        <w:spacing w:after="0" w:line="240" w:lineRule="auto"/>
        <w:ind w:left="993"/>
        <w:rPr>
          <w:rFonts w:ascii="TH SarabunPSK" w:hAnsi="TH SarabunPSK" w:cs="TH SarabunPSK"/>
          <w:color w:val="000000"/>
          <w:sz w:val="32"/>
          <w:szCs w:val="32"/>
        </w:rPr>
      </w:pPr>
      <w:r w:rsidRPr="00253B22">
        <w:rPr>
          <w:rFonts w:ascii="TH SarabunPSK" w:hAnsi="TH SarabunPSK" w:cs="TH SarabunPSK"/>
          <w:color w:val="000000"/>
          <w:sz w:val="32"/>
          <w:szCs w:val="32"/>
          <w:cs/>
        </w:rPr>
        <w:t>มิติด้านประสิทธิผลตาม</w:t>
      </w:r>
      <w:proofErr w:type="spellStart"/>
      <w:r w:rsidRPr="00253B22">
        <w:rPr>
          <w:rFonts w:ascii="TH SarabunPSK" w:hAnsi="TH SarabunPSK" w:cs="TH SarabunPSK"/>
          <w:color w:val="000000"/>
          <w:sz w:val="32"/>
          <w:szCs w:val="32"/>
          <w:cs/>
        </w:rPr>
        <w:t>พันธ</w:t>
      </w:r>
      <w:proofErr w:type="spellEnd"/>
      <w:r w:rsidRPr="00253B2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กิจ </w:t>
      </w:r>
      <w:r w:rsidRPr="00253B22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 w:rsidRPr="00253B22">
        <w:rPr>
          <w:rFonts w:ascii="TH SarabunPSK" w:hAnsi="TH SarabunPSK" w:cs="TH SarabunPSK"/>
          <w:color w:val="000000"/>
          <w:sz w:val="32"/>
          <w:szCs w:val="32"/>
          <w:cs/>
        </w:rPr>
        <w:t>พิจารณาว่าผลลัพธ์ที่ส</w:t>
      </w:r>
      <w:r w:rsidRPr="00253B22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253B22">
        <w:rPr>
          <w:rFonts w:ascii="TH SarabunPSK" w:hAnsi="TH SarabunPSK" w:cs="TH SarabunPSK"/>
          <w:color w:val="000000"/>
          <w:sz w:val="32"/>
          <w:szCs w:val="32"/>
          <w:cs/>
        </w:rPr>
        <w:t>คัญจากประเด็นยุทธศาสตร์นั้นคืออะไร อะไรเป็นเครื่องบ่งชี้ที่ส</w:t>
      </w:r>
      <w:r w:rsidRPr="00253B22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253B22">
        <w:rPr>
          <w:rFonts w:ascii="TH SarabunPSK" w:hAnsi="TH SarabunPSK" w:cs="TH SarabunPSK"/>
          <w:color w:val="000000"/>
          <w:sz w:val="32"/>
          <w:szCs w:val="32"/>
          <w:cs/>
        </w:rPr>
        <w:t>คัญว่าประเด็นยุทธศาสตร์นั้นประสบความส</w:t>
      </w:r>
      <w:r w:rsidRPr="00253B22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253B22">
        <w:rPr>
          <w:rFonts w:ascii="TH SarabunPSK" w:hAnsi="TH SarabunPSK" w:cs="TH SarabunPSK"/>
          <w:color w:val="000000"/>
          <w:sz w:val="32"/>
          <w:szCs w:val="32"/>
          <w:cs/>
        </w:rPr>
        <w:t>เร็จ</w:t>
      </w:r>
    </w:p>
    <w:p w:rsidR="00EE4B2C" w:rsidRDefault="00EE4B2C" w:rsidP="00EE4B2C">
      <w:pPr>
        <w:pStyle w:val="a4"/>
        <w:numPr>
          <w:ilvl w:val="0"/>
          <w:numId w:val="4"/>
        </w:numPr>
        <w:spacing w:after="0" w:line="240" w:lineRule="auto"/>
        <w:ind w:left="993"/>
        <w:rPr>
          <w:rFonts w:ascii="TH SarabunPSK" w:hAnsi="TH SarabunPSK" w:cs="TH SarabunPSK"/>
          <w:color w:val="000000"/>
          <w:sz w:val="32"/>
          <w:szCs w:val="32"/>
        </w:rPr>
      </w:pPr>
      <w:r w:rsidRPr="00253B22">
        <w:rPr>
          <w:rFonts w:ascii="TH SarabunPSK" w:hAnsi="TH SarabunPSK" w:cs="TH SarabunPSK"/>
          <w:color w:val="000000"/>
          <w:sz w:val="32"/>
          <w:szCs w:val="32"/>
          <w:cs/>
        </w:rPr>
        <w:t>มิติด้านคุณภาพการให้บริการ</w:t>
      </w:r>
      <w:r w:rsidRPr="00253B22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 w:rsidRPr="00253B22">
        <w:rPr>
          <w:rFonts w:ascii="TH SarabunPSK" w:hAnsi="TH SarabunPSK" w:cs="TH SarabunPSK"/>
          <w:color w:val="000000"/>
          <w:sz w:val="32"/>
          <w:szCs w:val="32"/>
          <w:cs/>
        </w:rPr>
        <w:t>พิจารณาว่าอะไรคือสิ่งที่ผู้รับบริการของประเด็นยุทธศาสตร์ต้องการ และจะทราบได้อย่างไรว่าสามารถน</w:t>
      </w:r>
      <w:r w:rsidRPr="00253B22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253B22">
        <w:rPr>
          <w:rFonts w:ascii="TH SarabunPSK" w:hAnsi="TH SarabunPSK" w:cs="TH SarabunPSK"/>
          <w:color w:val="000000"/>
          <w:sz w:val="32"/>
          <w:szCs w:val="32"/>
          <w:cs/>
        </w:rPr>
        <w:t>เสนอในสิ่งที่ผู้รับบริการต้องการ</w:t>
      </w:r>
    </w:p>
    <w:p w:rsidR="00EE4B2C" w:rsidRDefault="00EE4B2C" w:rsidP="00EE4B2C">
      <w:pPr>
        <w:pStyle w:val="a4"/>
        <w:numPr>
          <w:ilvl w:val="0"/>
          <w:numId w:val="4"/>
        </w:numPr>
        <w:spacing w:after="0" w:line="240" w:lineRule="auto"/>
        <w:ind w:left="993"/>
        <w:rPr>
          <w:rFonts w:ascii="TH SarabunPSK" w:hAnsi="TH SarabunPSK" w:cs="TH SarabunPSK"/>
          <w:color w:val="000000"/>
          <w:sz w:val="32"/>
          <w:szCs w:val="32"/>
        </w:rPr>
      </w:pPr>
      <w:r w:rsidRPr="00253B22">
        <w:rPr>
          <w:rFonts w:ascii="TH SarabunPSK" w:hAnsi="TH SarabunPSK" w:cs="TH SarabunPSK"/>
          <w:color w:val="000000"/>
          <w:sz w:val="32"/>
          <w:szCs w:val="32"/>
          <w:cs/>
        </w:rPr>
        <w:t>มิติด้านประสิทธิภาพการปฏิบัติราชการ</w:t>
      </w:r>
      <w:r w:rsidRPr="00253B22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 w:rsidRPr="00253B22">
        <w:rPr>
          <w:rFonts w:ascii="TH SarabunPSK" w:hAnsi="TH SarabunPSK" w:cs="TH SarabunPSK"/>
          <w:color w:val="000000"/>
          <w:sz w:val="32"/>
          <w:szCs w:val="32"/>
          <w:cs/>
        </w:rPr>
        <w:t>พิจารณาว่าต้องการทรัพยากร ต้องมีกระบวนการหรือกิจกรรมใดบ้างเพื่อน</w:t>
      </w:r>
      <w:r w:rsidRPr="00253B22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253B22">
        <w:rPr>
          <w:rFonts w:ascii="TH SarabunPSK" w:hAnsi="TH SarabunPSK" w:cs="TH SarabunPSK"/>
          <w:color w:val="000000"/>
          <w:sz w:val="32"/>
          <w:szCs w:val="32"/>
          <w:cs/>
        </w:rPr>
        <w:t>ไปสู่สิ่งที่ผู้รับบริการต้องการหรือเพื่อก่อให้เกิดประสิทธิผล</w:t>
      </w:r>
    </w:p>
    <w:p w:rsidR="00EE4B2C" w:rsidRPr="00EE4B2C" w:rsidRDefault="00EE4B2C" w:rsidP="00EE4B2C">
      <w:pPr>
        <w:pStyle w:val="a4"/>
        <w:numPr>
          <w:ilvl w:val="0"/>
          <w:numId w:val="4"/>
        </w:numPr>
        <w:spacing w:after="0" w:line="240" w:lineRule="auto"/>
        <w:ind w:left="993"/>
        <w:rPr>
          <w:rFonts w:ascii="TH SarabunPSK" w:hAnsi="TH SarabunPSK" w:cs="TH SarabunPSK"/>
          <w:color w:val="000000"/>
          <w:sz w:val="32"/>
          <w:szCs w:val="32"/>
        </w:rPr>
      </w:pPr>
      <w:r w:rsidRPr="00253B22">
        <w:rPr>
          <w:rFonts w:ascii="TH SarabunPSK" w:hAnsi="TH SarabunPSK" w:cs="TH SarabunPSK" w:hint="cs"/>
          <w:color w:val="000000"/>
          <w:sz w:val="32"/>
          <w:szCs w:val="32"/>
          <w:cs/>
        </w:rPr>
        <w:t>มิ</w:t>
      </w:r>
      <w:r w:rsidRPr="00253B22">
        <w:rPr>
          <w:rFonts w:ascii="TH SarabunPSK" w:hAnsi="TH SarabunPSK" w:cs="TH SarabunPSK"/>
          <w:color w:val="000000"/>
          <w:sz w:val="32"/>
          <w:szCs w:val="32"/>
          <w:cs/>
        </w:rPr>
        <w:t>ติด้านการพัฒนาองค์กร</w:t>
      </w:r>
      <w:r w:rsidRPr="00253B22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 w:rsidRPr="00253B22">
        <w:rPr>
          <w:rFonts w:ascii="TH SarabunPSK" w:hAnsi="TH SarabunPSK" w:cs="TH SarabunPSK"/>
          <w:color w:val="000000"/>
          <w:sz w:val="32"/>
          <w:szCs w:val="32"/>
          <w:cs/>
        </w:rPr>
        <w:t>พิจารณาว่าจะต้องมีการพัฒนาองค์กรในด้านใดบ้างเพื่อเป็นการเตรียมความพร้อมในการด</w:t>
      </w:r>
      <w:r w:rsidRPr="00253B22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253B22">
        <w:rPr>
          <w:rFonts w:ascii="TH SarabunPSK" w:hAnsi="TH SarabunPSK" w:cs="TH SarabunPSK"/>
          <w:color w:val="000000"/>
          <w:sz w:val="32"/>
          <w:szCs w:val="32"/>
          <w:cs/>
        </w:rPr>
        <w:t>เนินงาน</w:t>
      </w:r>
      <w:r w:rsidRPr="00253B22">
        <w:rPr>
          <w:rFonts w:ascii="TH SarabunPSK" w:hAnsi="TH SarabunPSK" w:cs="TH SarabunPSK" w:hint="cs"/>
          <w:color w:val="000000"/>
          <w:sz w:val="32"/>
          <w:szCs w:val="32"/>
          <w:cs/>
        </w:rPr>
        <w:t>ให้บรรลุ</w:t>
      </w:r>
      <w:r w:rsidRPr="00253B22">
        <w:rPr>
          <w:rFonts w:ascii="TH SarabunPSK" w:hAnsi="TH SarabunPSK" w:cs="TH SarabunPSK"/>
          <w:color w:val="000000"/>
          <w:sz w:val="32"/>
          <w:szCs w:val="32"/>
          <w:cs/>
        </w:rPr>
        <w:t>เป้าประสงค์ เช่น คน เทคโนโลยี ระบบข้อมูล ผลงานวิจัย</w:t>
      </w:r>
    </w:p>
    <w:p w:rsidR="00CA6884" w:rsidRPr="00CE2F0A" w:rsidRDefault="00CA6884" w:rsidP="00CA6884">
      <w:pPr>
        <w:pStyle w:val="a4"/>
        <w:spacing w:after="0" w:line="240" w:lineRule="auto"/>
        <w:ind w:left="284" w:firstLine="360"/>
        <w:rPr>
          <w:rFonts w:ascii="TH SarabunPSK" w:hAnsi="TH SarabunPSK" w:cs="TH SarabunPSK"/>
          <w:color w:val="000000"/>
          <w:sz w:val="16"/>
          <w:szCs w:val="16"/>
          <w:cs/>
        </w:rPr>
      </w:pPr>
    </w:p>
    <w:p w:rsidR="00CA6884" w:rsidRPr="00CA6884" w:rsidRDefault="00CA6884" w:rsidP="00CA6884">
      <w:pPr>
        <w:pStyle w:val="a4"/>
        <w:numPr>
          <w:ilvl w:val="0"/>
          <w:numId w:val="1"/>
        </w:numPr>
        <w:spacing w:after="0" w:line="240" w:lineRule="auto"/>
        <w:ind w:left="709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E51DD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กำหนดส่งข้อมูลให้กองแผนงานทางจดหมายอิเล็กทรอนิกส์ </w:t>
      </w:r>
      <w:r w:rsidRPr="005E51DD">
        <w:rPr>
          <w:rFonts w:ascii="TH SarabunPSK" w:hAnsi="TH SarabunPSK" w:cs="TH SarabunPSK"/>
          <w:color w:val="000000"/>
          <w:sz w:val="32"/>
          <w:szCs w:val="32"/>
        </w:rPr>
        <w:t xml:space="preserve">planningpolicy@anamai.mail.go.th </w:t>
      </w:r>
      <w:r w:rsidRPr="00CA688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ภายในวันที่ </w:t>
      </w:r>
      <w:r w:rsidRPr="00CA688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20 </w:t>
      </w:r>
      <w:r w:rsidRPr="00CA688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เมษายน </w:t>
      </w:r>
      <w:r w:rsidRPr="00CA6884">
        <w:rPr>
          <w:rFonts w:ascii="TH SarabunPSK" w:hAnsi="TH SarabunPSK" w:cs="TH SarabunPSK"/>
          <w:b/>
          <w:bCs/>
          <w:color w:val="000000"/>
          <w:sz w:val="32"/>
          <w:szCs w:val="32"/>
        </w:rPr>
        <w:t>2559</w:t>
      </w:r>
      <w:r w:rsidR="000233D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CA6884" w:rsidRPr="005E51DD" w:rsidRDefault="00CA6884" w:rsidP="00CA6884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</w:p>
    <w:p w:rsidR="00CA6884" w:rsidRPr="00CA6884" w:rsidRDefault="00CA6884" w:rsidP="00CA688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982978" w:rsidRPr="00CA6884" w:rsidRDefault="00982978" w:rsidP="00CA6884">
      <w:pPr>
        <w:tabs>
          <w:tab w:val="left" w:pos="8891"/>
          <w:tab w:val="left" w:pos="12569"/>
          <w:tab w:val="left" w:pos="15825"/>
        </w:tabs>
        <w:spacing w:after="0" w:line="240" w:lineRule="auto"/>
        <w:ind w:left="1134" w:hanging="1041"/>
        <w:rPr>
          <w:rFonts w:ascii="TH SarabunPSK" w:hAnsi="TH SarabunPSK" w:cs="TH SarabunPSK"/>
          <w:color w:val="000000"/>
          <w:sz w:val="32"/>
          <w:szCs w:val="32"/>
          <w:cs/>
        </w:rPr>
      </w:pPr>
    </w:p>
    <w:sectPr w:rsidR="00982978" w:rsidRPr="00CA6884" w:rsidSect="00CA6884">
      <w:pgSz w:w="11906" w:h="16838"/>
      <w:pgMar w:top="1440" w:right="14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2F8" w:rsidRDefault="009B52F8" w:rsidP="0059399A">
      <w:pPr>
        <w:spacing w:after="0" w:line="240" w:lineRule="auto"/>
      </w:pPr>
      <w:r>
        <w:separator/>
      </w:r>
    </w:p>
  </w:endnote>
  <w:endnote w:type="continuationSeparator" w:id="0">
    <w:p w:rsidR="009B52F8" w:rsidRDefault="009B52F8" w:rsidP="0059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2F8" w:rsidRDefault="009B52F8" w:rsidP="0059399A">
      <w:pPr>
        <w:spacing w:after="0" w:line="240" w:lineRule="auto"/>
      </w:pPr>
      <w:r>
        <w:separator/>
      </w:r>
    </w:p>
  </w:footnote>
  <w:footnote w:type="continuationSeparator" w:id="0">
    <w:p w:rsidR="009B52F8" w:rsidRDefault="009B52F8" w:rsidP="00593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lang w:val="th-TH"/>
      </w:rPr>
      <w:id w:val="-108907306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4"/>
        <w:szCs w:val="24"/>
      </w:rPr>
    </w:sdtEndPr>
    <w:sdtContent>
      <w:p w:rsidR="003345C1" w:rsidRPr="00805D63" w:rsidRDefault="003345C1">
        <w:pPr>
          <w:pStyle w:val="a6"/>
          <w:jc w:val="center"/>
          <w:rPr>
            <w:rFonts w:ascii="TH SarabunPSK" w:eastAsiaTheme="majorEastAsia" w:hAnsi="TH SarabunPSK" w:cs="TH SarabunPSK"/>
            <w:sz w:val="24"/>
            <w:szCs w:val="24"/>
          </w:rPr>
        </w:pPr>
        <w:r w:rsidRPr="00805D63">
          <w:rPr>
            <w:rFonts w:ascii="TH SarabunPSK" w:eastAsiaTheme="majorEastAsia" w:hAnsi="TH SarabunPSK" w:cs="TH SarabunPSK"/>
            <w:sz w:val="24"/>
            <w:szCs w:val="24"/>
            <w:cs/>
            <w:lang w:val="th-TH"/>
          </w:rPr>
          <w:t xml:space="preserve">~ </w:t>
        </w:r>
        <w:r w:rsidRPr="00805D63">
          <w:rPr>
            <w:rFonts w:ascii="TH SarabunPSK" w:eastAsiaTheme="minorEastAsia" w:hAnsi="TH SarabunPSK" w:cs="TH SarabunPSK"/>
            <w:sz w:val="24"/>
            <w:szCs w:val="24"/>
          </w:rPr>
          <w:fldChar w:fldCharType="begin"/>
        </w:r>
        <w:r w:rsidRPr="00805D63">
          <w:rPr>
            <w:rFonts w:ascii="TH SarabunPSK" w:hAnsi="TH SarabunPSK" w:cs="TH SarabunPSK"/>
            <w:sz w:val="24"/>
            <w:szCs w:val="24"/>
          </w:rPr>
          <w:instrText>PAGE    \* MERGEFORMAT</w:instrText>
        </w:r>
        <w:r w:rsidRPr="00805D63">
          <w:rPr>
            <w:rFonts w:ascii="TH SarabunPSK" w:eastAsiaTheme="minorEastAsia" w:hAnsi="TH SarabunPSK" w:cs="TH SarabunPSK"/>
            <w:sz w:val="24"/>
            <w:szCs w:val="24"/>
          </w:rPr>
          <w:fldChar w:fldCharType="separate"/>
        </w:r>
        <w:r w:rsidR="00E12FC5" w:rsidRPr="00E12FC5">
          <w:rPr>
            <w:rFonts w:ascii="TH SarabunPSK" w:eastAsiaTheme="majorEastAsia" w:hAnsi="TH SarabunPSK" w:cs="TH SarabunPSK"/>
            <w:noProof/>
            <w:sz w:val="24"/>
            <w:szCs w:val="24"/>
            <w:lang w:val="th-TH"/>
          </w:rPr>
          <w:t>1</w:t>
        </w:r>
        <w:r w:rsidRPr="00805D63">
          <w:rPr>
            <w:rFonts w:ascii="TH SarabunPSK" w:eastAsiaTheme="majorEastAsia" w:hAnsi="TH SarabunPSK" w:cs="TH SarabunPSK"/>
            <w:sz w:val="24"/>
            <w:szCs w:val="24"/>
          </w:rPr>
          <w:fldChar w:fldCharType="end"/>
        </w:r>
        <w:r w:rsidRPr="00805D63">
          <w:rPr>
            <w:rFonts w:ascii="TH SarabunPSK" w:eastAsiaTheme="majorEastAsia" w:hAnsi="TH SarabunPSK" w:cs="TH SarabunPSK"/>
            <w:sz w:val="24"/>
            <w:szCs w:val="24"/>
            <w:cs/>
            <w:lang w:val="th-TH"/>
          </w:rPr>
          <w:t xml:space="preserve"> ~</w:t>
        </w:r>
      </w:p>
    </w:sdtContent>
  </w:sdt>
  <w:p w:rsidR="003345C1" w:rsidRDefault="003345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B3C"/>
    <w:multiLevelType w:val="hybridMultilevel"/>
    <w:tmpl w:val="8A94BF44"/>
    <w:lvl w:ilvl="0" w:tplc="4A7E5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2F722D"/>
    <w:multiLevelType w:val="hybridMultilevel"/>
    <w:tmpl w:val="A740B882"/>
    <w:lvl w:ilvl="0" w:tplc="8EEC6D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01639A"/>
    <w:multiLevelType w:val="hybridMultilevel"/>
    <w:tmpl w:val="989AD4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30AC8"/>
    <w:multiLevelType w:val="hybridMultilevel"/>
    <w:tmpl w:val="E3C2441E"/>
    <w:lvl w:ilvl="0" w:tplc="0A42DF4C">
      <w:start w:val="1"/>
      <w:numFmt w:val="bullet"/>
      <w:lvlText w:val="-"/>
      <w:lvlJc w:val="left"/>
      <w:pPr>
        <w:ind w:left="64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DA67A84"/>
    <w:multiLevelType w:val="hybridMultilevel"/>
    <w:tmpl w:val="953EE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87AD5"/>
    <w:multiLevelType w:val="hybridMultilevel"/>
    <w:tmpl w:val="1EA2B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15BCA"/>
    <w:multiLevelType w:val="hybridMultilevel"/>
    <w:tmpl w:val="FAD08F02"/>
    <w:lvl w:ilvl="0" w:tplc="A6CED0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3B"/>
    <w:rsid w:val="00003426"/>
    <w:rsid w:val="000077B3"/>
    <w:rsid w:val="000233D0"/>
    <w:rsid w:val="00042FBB"/>
    <w:rsid w:val="00082E2A"/>
    <w:rsid w:val="000A50B8"/>
    <w:rsid w:val="000C5BC0"/>
    <w:rsid w:val="000C63A1"/>
    <w:rsid w:val="000C743B"/>
    <w:rsid w:val="0012102E"/>
    <w:rsid w:val="00137290"/>
    <w:rsid w:val="0014750F"/>
    <w:rsid w:val="00160CBE"/>
    <w:rsid w:val="00182AEA"/>
    <w:rsid w:val="00194CA3"/>
    <w:rsid w:val="001A7480"/>
    <w:rsid w:val="001B6AE6"/>
    <w:rsid w:val="001E4F74"/>
    <w:rsid w:val="001E72EF"/>
    <w:rsid w:val="002A6FAB"/>
    <w:rsid w:val="002B7533"/>
    <w:rsid w:val="002D50C7"/>
    <w:rsid w:val="003064FC"/>
    <w:rsid w:val="003345C1"/>
    <w:rsid w:val="00336241"/>
    <w:rsid w:val="0038201F"/>
    <w:rsid w:val="00384875"/>
    <w:rsid w:val="00386F0E"/>
    <w:rsid w:val="003A6B2A"/>
    <w:rsid w:val="003B11EC"/>
    <w:rsid w:val="003B3228"/>
    <w:rsid w:val="003F6101"/>
    <w:rsid w:val="003F7AF2"/>
    <w:rsid w:val="00406A3B"/>
    <w:rsid w:val="00425A0A"/>
    <w:rsid w:val="00430894"/>
    <w:rsid w:val="00441ED5"/>
    <w:rsid w:val="00472827"/>
    <w:rsid w:val="00482A44"/>
    <w:rsid w:val="00486EFD"/>
    <w:rsid w:val="00492614"/>
    <w:rsid w:val="004A0E8D"/>
    <w:rsid w:val="004A7BF4"/>
    <w:rsid w:val="004B0651"/>
    <w:rsid w:val="004F12F8"/>
    <w:rsid w:val="0050245E"/>
    <w:rsid w:val="005037E4"/>
    <w:rsid w:val="00525373"/>
    <w:rsid w:val="00534D98"/>
    <w:rsid w:val="00552801"/>
    <w:rsid w:val="00565D0E"/>
    <w:rsid w:val="00592363"/>
    <w:rsid w:val="0059399A"/>
    <w:rsid w:val="005B4D97"/>
    <w:rsid w:val="005B6F04"/>
    <w:rsid w:val="005D7A42"/>
    <w:rsid w:val="005E07D9"/>
    <w:rsid w:val="005E51DD"/>
    <w:rsid w:val="005E6663"/>
    <w:rsid w:val="0060478E"/>
    <w:rsid w:val="00604943"/>
    <w:rsid w:val="00675469"/>
    <w:rsid w:val="00675B65"/>
    <w:rsid w:val="00687FDF"/>
    <w:rsid w:val="00695CF0"/>
    <w:rsid w:val="006A6B13"/>
    <w:rsid w:val="006B3B67"/>
    <w:rsid w:val="006D0BCA"/>
    <w:rsid w:val="006E043C"/>
    <w:rsid w:val="00741BAB"/>
    <w:rsid w:val="00761AD0"/>
    <w:rsid w:val="00766BFA"/>
    <w:rsid w:val="007B2A35"/>
    <w:rsid w:val="007B373F"/>
    <w:rsid w:val="007D3D9A"/>
    <w:rsid w:val="007F1BAD"/>
    <w:rsid w:val="007F5387"/>
    <w:rsid w:val="00805D63"/>
    <w:rsid w:val="008257C2"/>
    <w:rsid w:val="00826541"/>
    <w:rsid w:val="00866F8C"/>
    <w:rsid w:val="008E5DAB"/>
    <w:rsid w:val="008E67F6"/>
    <w:rsid w:val="00921194"/>
    <w:rsid w:val="00934D19"/>
    <w:rsid w:val="00960EB9"/>
    <w:rsid w:val="009616BF"/>
    <w:rsid w:val="00970B9C"/>
    <w:rsid w:val="00976577"/>
    <w:rsid w:val="00982978"/>
    <w:rsid w:val="009B52F8"/>
    <w:rsid w:val="009D2F2A"/>
    <w:rsid w:val="00A10724"/>
    <w:rsid w:val="00A20B79"/>
    <w:rsid w:val="00A2518C"/>
    <w:rsid w:val="00A25F21"/>
    <w:rsid w:val="00A30BA9"/>
    <w:rsid w:val="00A3398C"/>
    <w:rsid w:val="00A60BEF"/>
    <w:rsid w:val="00A73F0C"/>
    <w:rsid w:val="00A903CF"/>
    <w:rsid w:val="00AA004B"/>
    <w:rsid w:val="00AB73DF"/>
    <w:rsid w:val="00AD0C92"/>
    <w:rsid w:val="00AE5FED"/>
    <w:rsid w:val="00B164C6"/>
    <w:rsid w:val="00B30EFD"/>
    <w:rsid w:val="00B3389D"/>
    <w:rsid w:val="00B47086"/>
    <w:rsid w:val="00B65C93"/>
    <w:rsid w:val="00B739E3"/>
    <w:rsid w:val="00BA0706"/>
    <w:rsid w:val="00BA1D36"/>
    <w:rsid w:val="00BB089F"/>
    <w:rsid w:val="00BC0481"/>
    <w:rsid w:val="00C065BE"/>
    <w:rsid w:val="00C1074C"/>
    <w:rsid w:val="00C165E5"/>
    <w:rsid w:val="00C30DCA"/>
    <w:rsid w:val="00C517E2"/>
    <w:rsid w:val="00C72D4F"/>
    <w:rsid w:val="00C77754"/>
    <w:rsid w:val="00CA6884"/>
    <w:rsid w:val="00CB284A"/>
    <w:rsid w:val="00CE2B3C"/>
    <w:rsid w:val="00CF7F47"/>
    <w:rsid w:val="00D405D7"/>
    <w:rsid w:val="00D95DB8"/>
    <w:rsid w:val="00DE5597"/>
    <w:rsid w:val="00E12FC5"/>
    <w:rsid w:val="00E13244"/>
    <w:rsid w:val="00E33CC6"/>
    <w:rsid w:val="00E37AF0"/>
    <w:rsid w:val="00E6183A"/>
    <w:rsid w:val="00E92356"/>
    <w:rsid w:val="00E94B83"/>
    <w:rsid w:val="00EA5BAB"/>
    <w:rsid w:val="00EA696A"/>
    <w:rsid w:val="00EE4B2C"/>
    <w:rsid w:val="00F32072"/>
    <w:rsid w:val="00F50070"/>
    <w:rsid w:val="00F50F3E"/>
    <w:rsid w:val="00F56701"/>
    <w:rsid w:val="00F908BA"/>
    <w:rsid w:val="00FA4CFC"/>
    <w:rsid w:val="00FB12C2"/>
    <w:rsid w:val="00FC6DF7"/>
    <w:rsid w:val="00FD481B"/>
    <w:rsid w:val="00FE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73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373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93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9399A"/>
  </w:style>
  <w:style w:type="paragraph" w:styleId="a8">
    <w:name w:val="footer"/>
    <w:basedOn w:val="a"/>
    <w:link w:val="a9"/>
    <w:uiPriority w:val="99"/>
    <w:unhideWhenUsed/>
    <w:rsid w:val="00593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9399A"/>
  </w:style>
  <w:style w:type="paragraph" w:styleId="aa">
    <w:name w:val="Balloon Text"/>
    <w:basedOn w:val="a"/>
    <w:link w:val="ab"/>
    <w:uiPriority w:val="99"/>
    <w:semiHidden/>
    <w:unhideWhenUsed/>
    <w:rsid w:val="007F53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7F538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73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373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93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9399A"/>
  </w:style>
  <w:style w:type="paragraph" w:styleId="a8">
    <w:name w:val="footer"/>
    <w:basedOn w:val="a"/>
    <w:link w:val="a9"/>
    <w:uiPriority w:val="99"/>
    <w:unhideWhenUsed/>
    <w:rsid w:val="00593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9399A"/>
  </w:style>
  <w:style w:type="paragraph" w:styleId="aa">
    <w:name w:val="Balloon Text"/>
    <w:basedOn w:val="a"/>
    <w:link w:val="ab"/>
    <w:uiPriority w:val="99"/>
    <w:semiHidden/>
    <w:unhideWhenUsed/>
    <w:rsid w:val="007F53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7F538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77AD3-8016-4D2B-9545-231380C1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Mr.KKD</Company>
  <LinksUpToDate>false</LinksUpToDate>
  <CharactersWithSpaces>12386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DOH-1XH4H</cp:lastModifiedBy>
  <cp:revision>2</cp:revision>
  <cp:lastPrinted>2016-04-20T06:17:00Z</cp:lastPrinted>
  <dcterms:created xsi:type="dcterms:W3CDTF">2016-04-22T03:36:00Z</dcterms:created>
  <dcterms:modified xsi:type="dcterms:W3CDTF">2016-04-22T03:36:00Z</dcterms:modified>
</cp:coreProperties>
</file>